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200" w:lineRule="auto"/>
        <w:ind w:left="720" w:hanging="720"/>
        <w:rPr>
          <w:rFonts w:ascii="Georgia" w:cs="Georgia" w:eastAsia="Georgia" w:hAnsi="Georgia"/>
          <w:b w:val="1"/>
          <w:color w:val="5877b4"/>
          <w:sz w:val="26"/>
          <w:szCs w:val="26"/>
        </w:rPr>
      </w:pPr>
      <w:r w:rsidDel="00000000" w:rsidR="00000000" w:rsidRPr="00000000">
        <w:rPr>
          <w:rFonts w:ascii="Georgia" w:cs="Georgia" w:eastAsia="Georgia" w:hAnsi="Georgia"/>
          <w:b w:val="1"/>
          <w:color w:val="5877b4"/>
          <w:sz w:val="26"/>
          <w:szCs w:val="26"/>
          <w:rtl w:val="0"/>
        </w:rPr>
        <w:t xml:space="preserve">Assessment plan for the curriculum of the </w:t>
      </w:r>
      <w:r w:rsidDel="00000000" w:rsidR="00000000" w:rsidRPr="00000000">
        <w:rPr>
          <w:rFonts w:ascii="Georgia" w:cs="Georgia" w:eastAsia="Georgia" w:hAnsi="Georgia"/>
          <w:b w:val="1"/>
          <w:sz w:val="26"/>
          <w:szCs w:val="26"/>
          <w:rtl w:val="0"/>
        </w:rPr>
        <w:t xml:space="preserve">Bachelor's</w:t>
      </w:r>
      <w:r w:rsidDel="00000000" w:rsidR="00000000" w:rsidRPr="00000000">
        <w:rPr>
          <w:rFonts w:ascii="Georgia" w:cs="Georgia" w:eastAsia="Georgia" w:hAnsi="Georgia"/>
          <w:b w:val="1"/>
          <w:color w:val="5877b4"/>
          <w:sz w:val="26"/>
          <w:szCs w:val="26"/>
          <w:rtl w:val="0"/>
        </w:rPr>
        <w:t xml:space="preserve"> degree programme in Life Science &amp; Technology, 2025-2026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Programme director: Dirk-Jan Scheffers</w:t>
      </w:r>
    </w:p>
    <w:p w:rsidR="00000000" w:rsidDel="00000000" w:rsidP="00000000" w:rsidRDefault="00000000" w:rsidRPr="00000000" w14:paraId="00000004">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5">
      <w:pP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Date </w:t>
      </w:r>
      <w:r w:rsidDel="00000000" w:rsidR="00000000" w:rsidRPr="00000000">
        <w:rPr>
          <w:rFonts w:ascii="Georgia" w:cs="Georgia" w:eastAsia="Georgia" w:hAnsi="Georgia"/>
          <w:sz w:val="20"/>
          <w:szCs w:val="20"/>
          <w:highlight w:val="yellow"/>
          <w:rtl w:val="0"/>
        </w:rPr>
        <w:t xml:space="preserve">advice Board of Examiners</w:t>
      </w:r>
      <w:r w:rsidDel="00000000" w:rsidR="00000000" w:rsidRPr="00000000">
        <w:rPr>
          <w:rFonts w:ascii="Georgia" w:cs="Georgia" w:eastAsia="Georgia" w:hAnsi="Georgia"/>
          <w:sz w:val="20"/>
          <w:szCs w:val="20"/>
          <w:highlight w:val="yellow"/>
          <w:rtl w:val="0"/>
        </w:rPr>
        <w:t xml:space="preserve">: 30-05-2025</w:t>
      </w:r>
    </w:p>
    <w:p w:rsidR="00000000" w:rsidDel="00000000" w:rsidP="00000000" w:rsidRDefault="00000000" w:rsidRPr="00000000" w14:paraId="00000006">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7">
      <w:pP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Date approval Faculty Board: </w:t>
      </w:r>
    </w:p>
    <w:p w:rsidR="00000000" w:rsidDel="00000000" w:rsidP="00000000" w:rsidRDefault="00000000" w:rsidRPr="00000000" w14:paraId="00000008">
      <w:pPr>
        <w:pStyle w:val="Heading4"/>
        <w:numPr>
          <w:ilvl w:val="0"/>
          <w:numId w:val="3"/>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75wcj7hbxpwq" w:id="0"/>
      <w:bookmarkEnd w:id="0"/>
      <w:r w:rsidDel="00000000" w:rsidR="00000000" w:rsidRPr="00000000">
        <w:rPr>
          <w:rFonts w:ascii="Georgia" w:cs="Georgia" w:eastAsia="Georgia" w:hAnsi="Georgia"/>
          <w:rtl w:val="0"/>
        </w:rPr>
        <w:t xml:space="preserve">Vision on assessment</w:t>
      </w:r>
    </w:p>
    <w:tbl>
      <w:tblPr>
        <w:tblStyle w:val="Table1"/>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19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numPr>
                <w:ilvl w:val="0"/>
                <w:numId w:val="5"/>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goal of the bachelor programme Life Science &amp; Technology is to provide students with a broad, multidisciplinary base which lets them specialize in their chosen field in year 3. To prepare LST students for all possible specializations, it is essential the LST students follow practical courses in different STEM disciplines and are exposed to laboratory practices and methods of assessment in the different STEM disciplines.</w:t>
            </w:r>
          </w:p>
          <w:p w:rsidR="00000000" w:rsidDel="00000000" w:rsidP="00000000" w:rsidRDefault="00000000" w:rsidRPr="00000000" w14:paraId="0000000A">
            <w:pPr>
              <w:numPr>
                <w:ilvl w:val="0"/>
                <w:numId w:val="5"/>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Mathematical knowledge is necessary in each of the STEM disciplines LST students can specialize in. To ensure that students retain and build their knowledge in mathematical skills a learning line throughout the programme with physics/mathematics courses, and regular assessment of these skills, is required.</w:t>
            </w:r>
          </w:p>
          <w:p w:rsidR="00000000" w:rsidDel="00000000" w:rsidP="00000000" w:rsidRDefault="00000000" w:rsidRPr="00000000" w14:paraId="0000000B">
            <w:pPr>
              <w:numPr>
                <w:ilvl w:val="0"/>
                <w:numId w:val="5"/>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in the LST programme should use different forms – written exams, oral presentations and writing assignments – to prepare students to communicate in an academic manner both orally and in writing.</w:t>
            </w:r>
          </w:p>
          <w:p w:rsidR="00000000" w:rsidDel="00000000" w:rsidP="00000000" w:rsidRDefault="00000000" w:rsidRPr="00000000" w14:paraId="0000000C">
            <w:pPr>
              <w:numPr>
                <w:ilvl w:val="0"/>
                <w:numId w:val="5"/>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 order to give LST students feedback on their performance during the course, midterms and homework assignments (formative assessment) should form an important part of assessment within LST.</w:t>
            </w:r>
          </w:p>
        </w:tc>
      </w:tr>
    </w:tbl>
    <w:p w:rsidR="00000000" w:rsidDel="00000000" w:rsidP="00000000" w:rsidRDefault="00000000" w:rsidRPr="00000000" w14:paraId="0000000D">
      <w:pPr>
        <w:pStyle w:val="Heading4"/>
        <w:numPr>
          <w:ilvl w:val="0"/>
          <w:numId w:val="3"/>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vgepdmqja93f" w:id="1"/>
      <w:bookmarkEnd w:id="1"/>
      <w:r w:rsidDel="00000000" w:rsidR="00000000" w:rsidRPr="00000000">
        <w:rPr>
          <w:rFonts w:ascii="Georgia" w:cs="Georgia" w:eastAsia="Georgia" w:hAnsi="Georgia"/>
          <w:rtl w:val="0"/>
        </w:rPr>
        <w:t xml:space="preserve">Assessment guidelines</w:t>
      </w:r>
    </w:p>
    <w:p w:rsidR="00000000" w:rsidDel="00000000" w:rsidP="00000000" w:rsidRDefault="00000000" w:rsidRPr="00000000" w14:paraId="0000000E">
      <w:pPr>
        <w:rPr/>
      </w:pPr>
      <w:r w:rsidDel="00000000" w:rsidR="00000000" w:rsidRPr="00000000">
        <w:rPr>
          <w:rFonts w:ascii="Georgia" w:cs="Georgia" w:eastAsia="Georgia" w:hAnsi="Georgia"/>
          <w:i w:val="1"/>
          <w:sz w:val="20"/>
          <w:szCs w:val="20"/>
          <w:rtl w:val="0"/>
        </w:rPr>
        <w:t xml:space="preserve">Please explain the general assessment procedures that are used in the programmes. For example, 4-eyes principle in test design, standardised grading forms, rubrics. </w:t>
      </w:r>
      <w:r w:rsidDel="00000000" w:rsidR="00000000" w:rsidRPr="00000000">
        <w:rPr>
          <w:rtl w:val="0"/>
        </w:rPr>
      </w:r>
    </w:p>
    <w:p w:rsidR="00000000" w:rsidDel="00000000" w:rsidP="00000000" w:rsidRDefault="00000000" w:rsidRPr="00000000" w14:paraId="0000000F">
      <w:pPr>
        <w:rPr>
          <w:rFonts w:ascii="Georgia" w:cs="Georgia" w:eastAsia="Georgia" w:hAnsi="Georgia"/>
          <w:i w:val="1"/>
          <w:sz w:val="20"/>
          <w:szCs w:val="20"/>
        </w:rPr>
      </w:pPr>
      <w:r w:rsidDel="00000000" w:rsidR="00000000" w:rsidRPr="00000000">
        <w:rPr>
          <w:rtl w:val="0"/>
        </w:rPr>
      </w:r>
    </w:p>
    <w:tbl>
      <w:tblPr>
        <w:tblStyle w:val="Table2"/>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19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Given the multidisciplinary nature of LST, and the fact that all teachers in LST teach in other BSc programmes (often more than one), we do not want to draft a very detailed  set of assessment guidelines for LST – this would create confusion for teachers who would need to check for every specific course to which specific set of guidelines they need to adhere – something we think will not be done in practice. Some general guidelines are formulated below, which can be monitored at the level of the Programme team (director/coordinator):</w:t>
            </w:r>
          </w:p>
          <w:p w:rsidR="00000000" w:rsidDel="00000000" w:rsidP="00000000" w:rsidRDefault="00000000" w:rsidRPr="00000000" w14:paraId="0000001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 LST is a multidisciplinary programme that prepares students for various master programmes, it is important that students get familiar with different ways of having their skills and knowledge assessed. </w:t>
            </w:r>
          </w:p>
          <w:p w:rsidR="00000000" w:rsidDel="00000000" w:rsidP="00000000" w:rsidRDefault="00000000" w:rsidRPr="00000000" w14:paraId="0000001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Exams </w:t>
            </w:r>
            <w:r w:rsidDel="00000000" w:rsidR="00000000" w:rsidRPr="00000000">
              <w:rPr>
                <w:rFonts w:ascii="Georgia" w:cs="Georgia" w:eastAsia="Georgia" w:hAnsi="Georgia"/>
                <w:i w:val="1"/>
                <w:sz w:val="20"/>
                <w:szCs w:val="20"/>
                <w:rtl w:val="0"/>
              </w:rPr>
              <w:t xml:space="preserve">can</w:t>
            </w:r>
            <w:r w:rsidDel="00000000" w:rsidR="00000000" w:rsidRPr="00000000">
              <w:rPr>
                <w:rFonts w:ascii="Georgia" w:cs="Georgia" w:eastAsia="Georgia" w:hAnsi="Georgia"/>
                <w:sz w:val="20"/>
                <w:szCs w:val="20"/>
                <w:rtl w:val="0"/>
              </w:rPr>
              <w:t xml:space="preserve"> have a multiple choice component. </w:t>
            </w:r>
          </w:p>
          <w:p w:rsidR="00000000" w:rsidDel="00000000" w:rsidP="00000000" w:rsidRDefault="00000000" w:rsidRPr="00000000" w14:paraId="0000001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At least one course in each period should have an assessment form with a formative function. </w:t>
            </w:r>
          </w:p>
          <w:p w:rsidR="00000000" w:rsidDel="00000000" w:rsidP="00000000" w:rsidRDefault="00000000" w:rsidRPr="00000000" w14:paraId="0000001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Courses that run in the same period and have deadlines or midterms during the course should make sure these deadlines/midterms are not on the same day but spread out if possible. </w:t>
            </w:r>
          </w:p>
          <w:p w:rsidR="00000000" w:rsidDel="00000000" w:rsidP="00000000" w:rsidRDefault="00000000" w:rsidRPr="00000000" w14:paraId="0000001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Courses that run in the same period should not be examined all in precisely the same way (for example three written exams). </w:t>
            </w:r>
          </w:p>
          <w:p w:rsidR="00000000" w:rsidDel="00000000" w:rsidP="00000000" w:rsidRDefault="00000000" w:rsidRPr="00000000" w14:paraId="00000016">
            <w:pPr>
              <w:rPr>
                <w:rFonts w:ascii="Georgia" w:cs="Georgia" w:eastAsia="Georgia" w:hAnsi="Georgia"/>
                <w:sz w:val="20"/>
                <w:szCs w:val="20"/>
              </w:rPr>
            </w:pPr>
            <w:r w:rsidDel="00000000" w:rsidR="00000000" w:rsidRPr="00000000">
              <w:rPr>
                <w:rtl w:val="0"/>
              </w:rPr>
            </w:r>
          </w:p>
        </w:tc>
      </w:tr>
    </w:tbl>
    <w:p w:rsidR="00000000" w:rsidDel="00000000" w:rsidP="00000000" w:rsidRDefault="00000000" w:rsidRPr="00000000" w14:paraId="00000017">
      <w:pPr>
        <w:pStyle w:val="Heading4"/>
        <w:numPr>
          <w:ilvl w:val="0"/>
          <w:numId w:val="3"/>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l6peny6tl87w" w:id="2"/>
      <w:bookmarkEnd w:id="2"/>
      <w:r w:rsidDel="00000000" w:rsidR="00000000" w:rsidRPr="00000000">
        <w:rPr>
          <w:rFonts w:ascii="Georgia" w:cs="Georgia" w:eastAsia="Georgia" w:hAnsi="Georgia"/>
          <w:rtl w:val="0"/>
        </w:rPr>
        <w:t xml:space="preserve">Learning outcomes of the degree programme</w:t>
      </w:r>
    </w:p>
    <w:p w:rsidR="00000000" w:rsidDel="00000000" w:rsidP="00000000" w:rsidRDefault="00000000" w:rsidRPr="00000000" w14:paraId="00000018">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Learning outcomes for the degree programme, further specified learning outcomes (where relevant) and/or specified for tracks within the degree programme. Please add extra rows if necessary.</w:t>
      </w:r>
    </w:p>
    <w:p w:rsidR="00000000" w:rsidDel="00000000" w:rsidP="00000000" w:rsidRDefault="00000000" w:rsidRPr="00000000" w14:paraId="00000019">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Graduates are able to:</w:t>
      </w:r>
      <w:r w:rsidDel="00000000" w:rsidR="00000000" w:rsidRPr="00000000">
        <w:rPr>
          <w:rtl w:val="0"/>
        </w:rPr>
      </w:r>
    </w:p>
    <w:p w:rsidR="00000000" w:rsidDel="00000000" w:rsidP="00000000" w:rsidRDefault="00000000" w:rsidRPr="00000000" w14:paraId="0000001C">
      <w:pPr>
        <w:tabs>
          <w:tab w:val="left" w:leader="none" w:pos="567"/>
        </w:tabs>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has demonstrated basic knowledge and understanding of biology, chemistry and physics enabling them to understand and describe concepts in life sciences, chemical biology and biophysics.</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has knowledge and understanding of the main methods by which biological processes can be investigated using concepts and techniques from physics, chemistry, mathematics and computer science.</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can work safely (under supervision) in various laboratory settings, specifically chemical synthesis laboratories, and can work according to Safe Microbiological Techniques (SMT) guidelines.</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is able to (under supervision), formulate a research hypothesis or propose a research design, and possesses sufficient practical skills to (under supervision) conduct the experiment and interpret the results.</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has the ability to interpret the results of scientific research and relate the interpretation to other results and interpretations described in the scientific literature.</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has understanding of both the societal relevance and impact of the life sciences in different cultural and/or geographical contexts, and is aware of the ethical aspects involved with  life sciences research and applications (such as genetic modification, animal testing).</w:t>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can collaborate and communicate effectively with peers in a multidisciplinary context and in a multicultural team, taking multiple perspectives into account.</w:t>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can report and discuss, both orally and in writing, on life sciences related subjects, both with specialists as well as non-specialists.</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is capable of recognizing and acquiring novel techniques and skills in the broader life sciences, such as the use of artificial intelligence.</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200" w:before="0" w:line="276" w:lineRule="auto"/>
        <w:ind w:left="1060" w:right="0" w:hanging="360"/>
        <w:jc w:val="left"/>
        <w:rPr>
          <w:rFonts w:ascii="Georgia" w:cs="Georgia" w:eastAsia="Georgia" w:hAnsi="Georgia"/>
          <w:i w:val="0"/>
          <w:smallCaps w:val="0"/>
          <w:strike w:val="0"/>
          <w:color w:val="000000"/>
          <w:u w:val="none"/>
          <w:shd w:fill="auto" w:val="clear"/>
          <w:vertAlign w:val="baseline"/>
        </w:rPr>
      </w:pPr>
      <w:r w:rsidDel="00000000" w:rsidR="00000000" w:rsidRPr="00000000">
        <w:rPr>
          <w:rFonts w:ascii="Georgia" w:cs="Georgia" w:eastAsia="Georgia" w:hAnsi="Georgia"/>
          <w:b w:val="0"/>
          <w:i w:val="0"/>
          <w:smallCaps w:val="0"/>
          <w:strike w:val="0"/>
          <w:color w:val="000000"/>
          <w:sz w:val="20"/>
          <w:szCs w:val="20"/>
          <w:u w:val="none"/>
          <w:shd w:fill="auto" w:val="clear"/>
          <w:vertAlign w:val="baseline"/>
          <w:rtl w:val="0"/>
        </w:rPr>
        <w:t xml:space="preserve">The graduate is capable of making an autonomous, argued decision on further learning trajectories, such as the choice of a fitting MSc programme, and is aware of the importance of life-long learning.</w:t>
      </w:r>
    </w:p>
    <w:p w:rsidR="00000000" w:rsidDel="00000000" w:rsidP="00000000" w:rsidRDefault="00000000" w:rsidRPr="00000000" w14:paraId="00000027">
      <w:pPr>
        <w:rPr>
          <w:rFonts w:ascii="Georgia" w:cs="Georgia" w:eastAsia="Georgia" w:hAnsi="Georgia"/>
          <w:sz w:val="20"/>
          <w:szCs w:val="20"/>
        </w:rPr>
        <w:sectPr>
          <w:footerReference r:id="rId6" w:type="default"/>
          <w:pgSz w:h="15840" w:w="12240" w:orient="portrait"/>
          <w:pgMar w:bottom="1440" w:top="1440" w:left="1440" w:right="1440" w:header="720" w:footer="720"/>
          <w:pgNumType w:start="1"/>
        </w:sectPr>
      </w:pPr>
      <w:r w:rsidDel="00000000" w:rsidR="00000000" w:rsidRPr="00000000">
        <w:rPr>
          <w:rFonts w:ascii="Georgia" w:cs="Georgia" w:eastAsia="Georgia" w:hAnsi="Georgia"/>
          <w:sz w:val="20"/>
          <w:szCs w:val="20"/>
          <w:rtl w:val="0"/>
        </w:rPr>
        <w:t xml:space="preserve">Through the mentorate, the degree programme also offers the graduate the ability to explore career opportunities and opportunities for follow-on degree programmes</w:t>
      </w:r>
    </w:p>
    <w:p w:rsidR="00000000" w:rsidDel="00000000" w:rsidP="00000000" w:rsidRDefault="00000000" w:rsidRPr="00000000" w14:paraId="00000028">
      <w:pPr>
        <w:pStyle w:val="Heading4"/>
        <w:numPr>
          <w:ilvl w:val="0"/>
          <w:numId w:val="3"/>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te5gszvkaonf" w:id="3"/>
      <w:bookmarkEnd w:id="3"/>
      <w:r w:rsidDel="00000000" w:rsidR="00000000" w:rsidRPr="00000000">
        <w:rPr>
          <w:rFonts w:ascii="Georgia" w:cs="Georgia" w:eastAsia="Georgia" w:hAnsi="Georgia"/>
          <w:rtl w:val="0"/>
        </w:rPr>
        <w:t xml:space="preserve">Overview of assessment methods, test moments for course units, and examiners</w:t>
      </w:r>
    </w:p>
    <w:p w:rsidR="00000000" w:rsidDel="00000000" w:rsidP="00000000" w:rsidRDefault="00000000" w:rsidRPr="00000000" w14:paraId="00000029">
      <w:pPr>
        <w:pStyle w:val="Heading2"/>
        <w:rPr/>
      </w:pPr>
      <w:bookmarkStart w:colFirst="0" w:colLast="0" w:name="_ry6v958jpdgu" w:id="4"/>
      <w:bookmarkEnd w:id="4"/>
      <w:r w:rsidDel="00000000" w:rsidR="00000000" w:rsidRPr="00000000">
        <w:rPr>
          <w:rtl w:val="0"/>
        </w:rPr>
        <w:t xml:space="preserve">Year 1</w:t>
      </w:r>
      <w:r w:rsidDel="00000000" w:rsidR="00000000" w:rsidRPr="00000000">
        <w:rPr>
          <w:rtl w:val="0"/>
        </w:rPr>
      </w:r>
    </w:p>
    <w:p w:rsidR="00000000" w:rsidDel="00000000" w:rsidP="00000000" w:rsidRDefault="00000000" w:rsidRPr="00000000" w14:paraId="0000002A">
      <w:pPr>
        <w:rPr>
          <w:rFonts w:ascii="Georgia" w:cs="Georgia" w:eastAsia="Georgia" w:hAnsi="Georgia"/>
          <w:i w:val="1"/>
          <w:sz w:val="20"/>
          <w:szCs w:val="20"/>
        </w:rPr>
      </w:pPr>
      <w:r w:rsidDel="00000000" w:rsidR="00000000" w:rsidRPr="00000000">
        <w:rPr>
          <w:rtl w:val="0"/>
        </w:rPr>
      </w:r>
    </w:p>
    <w:tbl>
      <w:tblPr>
        <w:tblStyle w:val="Table3"/>
        <w:tblW w:w="1260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0"/>
        <w:gridCol w:w="3135"/>
        <w:gridCol w:w="540"/>
        <w:gridCol w:w="1095"/>
        <w:gridCol w:w="1095"/>
        <w:gridCol w:w="1980"/>
        <w:gridCol w:w="1980"/>
        <w:gridCol w:w="1995"/>
        <w:tblGridChange w:id="0">
          <w:tblGrid>
            <w:gridCol w:w="780"/>
            <w:gridCol w:w="3135"/>
            <w:gridCol w:w="540"/>
            <w:gridCol w:w="1095"/>
            <w:gridCol w:w="1095"/>
            <w:gridCol w:w="1980"/>
            <w:gridCol w:w="1980"/>
            <w:gridCol w:w="1995"/>
          </w:tblGrid>
        </w:tblGridChange>
      </w:tblGrid>
      <w:tr>
        <w:trPr>
          <w:cantSplit w:val="0"/>
          <w:trHeight w:val="1165" w:hRule="atLeast"/>
          <w:tblHeader w:val="1"/>
        </w:trPr>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2B">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2E">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2F">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30">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031">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85" w:hRule="atLeast"/>
          <w:tblHeader w:val="0"/>
        </w:trPr>
        <w:tc>
          <w:tcPr>
            <w:tcBorders>
              <w:top w:color="000000" w:space="0" w:sz="8" w:val="single"/>
            </w:tcBorders>
          </w:tcPr>
          <w:p w:rsidR="00000000" w:rsidDel="00000000" w:rsidP="00000000" w:rsidRDefault="00000000" w:rsidRPr="00000000" w14:paraId="00000034">
            <w:pPr>
              <w:spacing w:line="240" w:lineRule="auto"/>
              <w:rPr>
                <w:rFonts w:ascii="Georgia" w:cs="Georgia" w:eastAsia="Georgia" w:hAnsi="Georgia"/>
              </w:rPr>
            </w:pPr>
            <w:r w:rsidDel="00000000" w:rsidR="00000000" w:rsidRPr="00000000">
              <w:rPr>
                <w:rFonts w:ascii="Georgia" w:cs="Georgia" w:eastAsia="Georgia" w:hAnsi="Georgia"/>
                <w:rtl w:val="0"/>
              </w:rPr>
              <w:t xml:space="preserve">1A</w:t>
            </w:r>
          </w:p>
        </w:tc>
        <w:tc>
          <w:tcPr>
            <w:tcBorders>
              <w:top w:color="000000" w:space="0" w:sz="8" w:val="single"/>
            </w:tcBorders>
          </w:tcPr>
          <w:p w:rsidR="00000000" w:rsidDel="00000000" w:rsidP="00000000" w:rsidRDefault="00000000" w:rsidRPr="00000000" w14:paraId="00000035">
            <w:pPr>
              <w:spacing w:line="240" w:lineRule="auto"/>
              <w:rPr>
                <w:rFonts w:ascii="Georgia" w:cs="Georgia" w:eastAsia="Georgia" w:hAnsi="Georgia"/>
              </w:rPr>
            </w:pPr>
            <w:r w:rsidDel="00000000" w:rsidR="00000000" w:rsidRPr="00000000">
              <w:rPr>
                <w:rFonts w:ascii="Georgia" w:cs="Georgia" w:eastAsia="Georgia" w:hAnsi="Georgia"/>
                <w:rtl w:val="0"/>
              </w:rPr>
              <w:t xml:space="preserve">Mammalian Cell Biology</w:t>
            </w:r>
          </w:p>
        </w:tc>
        <w:tc>
          <w:tcPr>
            <w:tcBorders>
              <w:top w:color="000000" w:space="0" w:sz="8" w:val="single"/>
            </w:tcBorders>
          </w:tcPr>
          <w:p w:rsidR="00000000" w:rsidDel="00000000" w:rsidP="00000000" w:rsidRDefault="00000000" w:rsidRPr="00000000" w14:paraId="00000036">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8" w:val="single"/>
            </w:tcBorders>
          </w:tcPr>
          <w:p w:rsidR="00000000" w:rsidDel="00000000" w:rsidP="00000000" w:rsidRDefault="00000000" w:rsidRPr="00000000" w14:paraId="00000037">
            <w:pPr>
              <w:spacing w:line="240" w:lineRule="auto"/>
              <w:rPr>
                <w:rFonts w:ascii="Georgia" w:cs="Georgia" w:eastAsia="Georgia" w:hAnsi="Georgia"/>
              </w:rPr>
            </w:pPr>
            <w:r w:rsidDel="00000000" w:rsidR="00000000" w:rsidRPr="00000000">
              <w:rPr>
                <w:rFonts w:ascii="Georgia" w:cs="Georgia" w:eastAsia="Georgia" w:hAnsi="Georgia"/>
                <w:rtl w:val="0"/>
              </w:rPr>
              <w:t xml:space="preserve">WE, </w:t>
            </w:r>
          </w:p>
        </w:tc>
        <w:tc>
          <w:tcPr>
            <w:tcBorders>
              <w:top w:color="000000" w:space="0" w:sz="8" w:val="single"/>
            </w:tcBorders>
          </w:tcPr>
          <w:p w:rsidR="00000000" w:rsidDel="00000000" w:rsidP="00000000" w:rsidRDefault="00000000" w:rsidRPr="00000000" w14:paraId="00000038">
            <w:pPr>
              <w:spacing w:line="240" w:lineRule="auto"/>
              <w:rPr>
                <w:rFonts w:ascii="Georgia" w:cs="Georgia" w:eastAsia="Georgia" w:hAnsi="Georgia"/>
              </w:rPr>
            </w:pPr>
            <w:r w:rsidDel="00000000" w:rsidR="00000000" w:rsidRPr="00000000">
              <w:rPr>
                <w:rFonts w:ascii="Georgia" w:cs="Georgia" w:eastAsia="Georgia" w:hAnsi="Georgia"/>
                <w:rtl w:val="0"/>
              </w:rPr>
              <w:t xml:space="preserve">No</w:t>
            </w:r>
          </w:p>
        </w:tc>
        <w:tc>
          <w:tcPr>
            <w:tcBorders>
              <w:top w:color="000000" w:space="0" w:sz="8" w:val="single"/>
            </w:tcBorders>
          </w:tcPr>
          <w:p w:rsidR="00000000" w:rsidDel="00000000" w:rsidP="00000000" w:rsidRDefault="00000000" w:rsidRPr="00000000" w14:paraId="00000039">
            <w:pPr>
              <w:spacing w:line="240" w:lineRule="auto"/>
              <w:rPr>
                <w:rFonts w:ascii="Georgia" w:cs="Georgia" w:eastAsia="Georgia" w:hAnsi="Georgia"/>
              </w:rPr>
            </w:pPr>
            <w:r w:rsidDel="00000000" w:rsidR="00000000" w:rsidRPr="00000000">
              <w:rPr>
                <w:rFonts w:ascii="Georgia" w:cs="Georgia" w:eastAsia="Georgia" w:hAnsi="Georgia"/>
                <w:rtl w:val="0"/>
              </w:rPr>
              <w:t xml:space="preserve">End</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A">
            <w:pPr>
              <w:spacing w:line="240" w:lineRule="auto"/>
              <w:rPr>
                <w:rFonts w:ascii="Georgia" w:cs="Georgia" w:eastAsia="Georgia" w:hAnsi="Georgia"/>
              </w:rPr>
            </w:pPr>
            <w:r w:rsidDel="00000000" w:rsidR="00000000" w:rsidRPr="00000000">
              <w:rPr>
                <w:rFonts w:ascii="Georgia" w:cs="Georgia" w:eastAsia="Georgia" w:hAnsi="Georgia"/>
                <w:rtl w:val="0"/>
              </w:rPr>
              <w:t xml:space="preserve">G. van den Bogaart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B">
            <w:pPr>
              <w:spacing w:line="240" w:lineRule="auto"/>
              <w:rPr>
                <w:rFonts w:ascii="Georgia" w:cs="Georgia" w:eastAsia="Georgia" w:hAnsi="Georgia"/>
              </w:rPr>
            </w:pPr>
            <w:r w:rsidDel="00000000" w:rsidR="00000000" w:rsidRPr="00000000">
              <w:rPr>
                <w:rFonts w:ascii="Georgia" w:cs="Georgia" w:eastAsia="Georgia" w:hAnsi="Georgia"/>
                <w:rtl w:val="0"/>
              </w:rPr>
              <w:t xml:space="preserve">R. Vlijm</w:t>
            </w:r>
          </w:p>
        </w:tc>
      </w:tr>
      <w:tr>
        <w:trPr>
          <w:cantSplit w:val="0"/>
          <w:tblHeader w:val="0"/>
        </w:trPr>
        <w:tc>
          <w:tcPr/>
          <w:p w:rsidR="00000000" w:rsidDel="00000000" w:rsidP="00000000" w:rsidRDefault="00000000" w:rsidRPr="00000000" w14:paraId="0000003C">
            <w:pPr>
              <w:spacing w:line="240" w:lineRule="auto"/>
              <w:rPr>
                <w:rFonts w:ascii="Georgia" w:cs="Georgia" w:eastAsia="Georgia" w:hAnsi="Georgia"/>
              </w:rPr>
            </w:pPr>
            <w:r w:rsidDel="00000000" w:rsidR="00000000" w:rsidRPr="00000000">
              <w:rPr>
                <w:rFonts w:ascii="Georgia" w:cs="Georgia" w:eastAsia="Georgia" w:hAnsi="Georgia"/>
                <w:rtl w:val="0"/>
              </w:rPr>
              <w:t xml:space="preserve">1A</w:t>
            </w:r>
          </w:p>
        </w:tc>
        <w:tc>
          <w:tcPr/>
          <w:p w:rsidR="00000000" w:rsidDel="00000000" w:rsidP="00000000" w:rsidRDefault="00000000" w:rsidRPr="00000000" w14:paraId="0000003D">
            <w:pPr>
              <w:spacing w:line="240" w:lineRule="auto"/>
              <w:rPr>
                <w:rFonts w:ascii="Georgia" w:cs="Georgia" w:eastAsia="Georgia" w:hAnsi="Georgia"/>
              </w:rPr>
            </w:pPr>
            <w:r w:rsidDel="00000000" w:rsidR="00000000" w:rsidRPr="00000000">
              <w:rPr>
                <w:rFonts w:ascii="Georgia" w:cs="Georgia" w:eastAsia="Georgia" w:hAnsi="Georgia"/>
                <w:rtl w:val="0"/>
              </w:rPr>
              <w:t xml:space="preserve">Optics</w:t>
            </w:r>
          </w:p>
        </w:tc>
        <w:tc>
          <w:tcPr/>
          <w:p w:rsidR="00000000" w:rsidDel="00000000" w:rsidP="00000000" w:rsidRDefault="00000000" w:rsidRPr="00000000" w14:paraId="0000003E">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F">
            <w:pPr>
              <w:spacing w:line="240" w:lineRule="auto"/>
              <w:rPr>
                <w:rFonts w:ascii="Georgia" w:cs="Georgia" w:eastAsia="Georgia" w:hAnsi="Georgia"/>
              </w:rPr>
            </w:pPr>
            <w:r w:rsidDel="00000000" w:rsidR="00000000" w:rsidRPr="00000000">
              <w:rPr>
                <w:rFonts w:ascii="Georgia" w:cs="Georgia" w:eastAsia="Georgia" w:hAnsi="Georgia"/>
                <w:rtl w:val="0"/>
              </w:rPr>
              <w:t xml:space="preserve">WE, MC</w:t>
            </w:r>
          </w:p>
        </w:tc>
        <w:tc>
          <w:tcPr/>
          <w:p w:rsidR="00000000" w:rsidDel="00000000" w:rsidP="00000000" w:rsidRDefault="00000000" w:rsidRPr="00000000" w14:paraId="00000040">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41">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2">
            <w:pPr>
              <w:spacing w:line="240" w:lineRule="auto"/>
              <w:rPr>
                <w:rFonts w:ascii="Georgia" w:cs="Georgia" w:eastAsia="Georgia" w:hAnsi="Georgia"/>
              </w:rPr>
            </w:pPr>
            <w:r w:rsidDel="00000000" w:rsidR="00000000" w:rsidRPr="00000000">
              <w:rPr>
                <w:rFonts w:ascii="Georgia" w:cs="Georgia" w:eastAsia="Georgia" w:hAnsi="Georgia"/>
                <w:rtl w:val="0"/>
              </w:rPr>
              <w:t xml:space="preserve">M.H. Diniz Guimaraes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3">
            <w:pPr>
              <w:spacing w:line="240" w:lineRule="auto"/>
              <w:rPr>
                <w:rFonts w:ascii="Georgia" w:cs="Georgia" w:eastAsia="Georgia" w:hAnsi="Georgia"/>
              </w:rPr>
            </w:pPr>
            <w:r w:rsidDel="00000000" w:rsidR="00000000" w:rsidRPr="00000000">
              <w:rPr>
                <w:rFonts w:ascii="Georgia" w:cs="Georgia" w:eastAsia="Georgia" w:hAnsi="Georgia"/>
                <w:rtl w:val="0"/>
              </w:rPr>
              <w:t xml:space="preserve">M.S. Pchenitchnikov</w:t>
            </w:r>
          </w:p>
        </w:tc>
      </w:tr>
      <w:tr>
        <w:trPr>
          <w:cantSplit w:val="0"/>
          <w:tblHeader w:val="0"/>
        </w:trPr>
        <w:tc>
          <w:tcPr/>
          <w:p w:rsidR="00000000" w:rsidDel="00000000" w:rsidP="00000000" w:rsidRDefault="00000000" w:rsidRPr="00000000" w14:paraId="00000044">
            <w:pPr>
              <w:spacing w:line="240" w:lineRule="auto"/>
              <w:rPr>
                <w:rFonts w:ascii="Georgia" w:cs="Georgia" w:eastAsia="Georgia" w:hAnsi="Georgia"/>
              </w:rPr>
            </w:pPr>
            <w:r w:rsidDel="00000000" w:rsidR="00000000" w:rsidRPr="00000000">
              <w:rPr>
                <w:rFonts w:ascii="Georgia" w:cs="Georgia" w:eastAsia="Georgia" w:hAnsi="Georgia"/>
                <w:rtl w:val="0"/>
              </w:rPr>
              <w:t xml:space="preserve">1A</w:t>
            </w:r>
          </w:p>
        </w:tc>
        <w:tc>
          <w:tcPr/>
          <w:p w:rsidR="00000000" w:rsidDel="00000000" w:rsidP="00000000" w:rsidRDefault="00000000" w:rsidRPr="00000000" w14:paraId="00000045">
            <w:pPr>
              <w:spacing w:line="240" w:lineRule="auto"/>
              <w:rPr>
                <w:rFonts w:ascii="Georgia" w:cs="Georgia" w:eastAsia="Georgia" w:hAnsi="Georgia"/>
              </w:rPr>
            </w:pPr>
            <w:r w:rsidDel="00000000" w:rsidR="00000000" w:rsidRPr="00000000">
              <w:rPr>
                <w:rFonts w:ascii="Georgia" w:cs="Georgia" w:eastAsia="Georgia" w:hAnsi="Georgia"/>
                <w:rtl w:val="0"/>
              </w:rPr>
              <w:t xml:space="preserve">Practical Course Optics and Cell Biology</w:t>
            </w:r>
          </w:p>
        </w:tc>
        <w:tc>
          <w:tcPr/>
          <w:p w:rsidR="00000000" w:rsidDel="00000000" w:rsidP="00000000" w:rsidRDefault="00000000" w:rsidRPr="00000000" w14:paraId="00000046">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p w:rsidR="00000000" w:rsidDel="00000000" w:rsidP="00000000" w:rsidRDefault="00000000" w:rsidRPr="00000000" w14:paraId="00000047">
            <w:pPr>
              <w:spacing w:line="240" w:lineRule="auto"/>
              <w:rPr>
                <w:rFonts w:ascii="Georgia" w:cs="Georgia" w:eastAsia="Georgia" w:hAnsi="Georgia"/>
              </w:rPr>
            </w:pPr>
            <w:r w:rsidDel="00000000" w:rsidR="00000000" w:rsidRPr="00000000">
              <w:rPr>
                <w:rFonts w:ascii="Georgia" w:cs="Georgia" w:eastAsia="Georgia" w:hAnsi="Georgia"/>
                <w:rtl w:val="0"/>
              </w:rPr>
              <w:t xml:space="preserve">R, PR</w:t>
            </w:r>
          </w:p>
        </w:tc>
        <w:tc>
          <w:tcPr/>
          <w:p w:rsidR="00000000" w:rsidDel="00000000" w:rsidP="00000000" w:rsidRDefault="00000000" w:rsidRPr="00000000" w14:paraId="00000048">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49">
            <w:pPr>
              <w:spacing w:line="240" w:lineRule="auto"/>
              <w:rPr>
                <w:rFonts w:ascii="Georgia" w:cs="Georgia" w:eastAsia="Georgia" w:hAnsi="Georgia"/>
              </w:rPr>
            </w:pPr>
            <w:r w:rsidDel="00000000" w:rsidR="00000000" w:rsidRPr="00000000">
              <w:rPr>
                <w:rFonts w:ascii="Georgia" w:cs="Georgia" w:eastAsia="Georgia" w:hAnsi="Georgia"/>
                <w:rtl w:val="0"/>
              </w:rPr>
              <w:t xml:space="preserve">Continuous feedback during practicals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A">
            <w:pPr>
              <w:spacing w:line="240" w:lineRule="auto"/>
              <w:rPr>
                <w:rFonts w:ascii="Georgia" w:cs="Georgia" w:eastAsia="Georgia" w:hAnsi="Georgia"/>
              </w:rPr>
            </w:pPr>
            <w:r w:rsidDel="00000000" w:rsidR="00000000" w:rsidRPr="00000000">
              <w:rPr>
                <w:rFonts w:ascii="Georgia" w:cs="Georgia" w:eastAsia="Georgia" w:hAnsi="Georgia"/>
                <w:rtl w:val="0"/>
              </w:rPr>
              <w:t xml:space="preserve"> A. U. Zielinska</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B">
            <w:pPr>
              <w:spacing w:line="240" w:lineRule="auto"/>
              <w:rPr>
                <w:rFonts w:ascii="Georgia" w:cs="Georgia" w:eastAsia="Georgia" w:hAnsi="Georgia"/>
              </w:rPr>
            </w:pPr>
            <w:r w:rsidDel="00000000" w:rsidR="00000000" w:rsidRPr="00000000">
              <w:rPr>
                <w:rFonts w:ascii="Georgia" w:cs="Georgia" w:eastAsia="Georgia" w:hAnsi="Georgia"/>
                <w:rtl w:val="0"/>
              </w:rPr>
              <w:t xml:space="preserve">M. Fontana</w:t>
            </w:r>
          </w:p>
        </w:tc>
      </w:tr>
      <w:tr>
        <w:trPr>
          <w:cantSplit w:val="0"/>
          <w:tblHeader w:val="0"/>
        </w:trPr>
        <w:tc>
          <w:tcPr/>
          <w:p w:rsidR="00000000" w:rsidDel="00000000" w:rsidP="00000000" w:rsidRDefault="00000000" w:rsidRPr="00000000" w14:paraId="0000004C">
            <w:pPr>
              <w:spacing w:line="240" w:lineRule="auto"/>
              <w:rPr>
                <w:rFonts w:ascii="Georgia" w:cs="Georgia" w:eastAsia="Georgia" w:hAnsi="Georgia"/>
              </w:rPr>
            </w:pPr>
            <w:r w:rsidDel="00000000" w:rsidR="00000000" w:rsidRPr="00000000">
              <w:rPr>
                <w:rFonts w:ascii="Georgia" w:cs="Georgia" w:eastAsia="Georgia" w:hAnsi="Georgia"/>
                <w:rtl w:val="0"/>
              </w:rPr>
              <w:t xml:space="preserve">1B</w:t>
            </w:r>
          </w:p>
        </w:tc>
        <w:tc>
          <w:tcPr/>
          <w:p w:rsidR="00000000" w:rsidDel="00000000" w:rsidP="00000000" w:rsidRDefault="00000000" w:rsidRPr="00000000" w14:paraId="0000004D">
            <w:pPr>
              <w:spacing w:line="240" w:lineRule="auto"/>
              <w:rPr>
                <w:rFonts w:ascii="Georgia" w:cs="Georgia" w:eastAsia="Georgia" w:hAnsi="Georgia"/>
              </w:rPr>
            </w:pPr>
            <w:r w:rsidDel="00000000" w:rsidR="00000000" w:rsidRPr="00000000">
              <w:rPr>
                <w:rFonts w:ascii="Georgia" w:cs="Georgia" w:eastAsia="Georgia" w:hAnsi="Georgia"/>
                <w:rtl w:val="0"/>
              </w:rPr>
              <w:t xml:space="preserve">Biochemistry for LST</w:t>
            </w:r>
          </w:p>
        </w:tc>
        <w:tc>
          <w:tcPr/>
          <w:p w:rsidR="00000000" w:rsidDel="00000000" w:rsidP="00000000" w:rsidRDefault="00000000" w:rsidRPr="00000000" w14:paraId="0000004E">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p w:rsidR="00000000" w:rsidDel="00000000" w:rsidP="00000000" w:rsidRDefault="00000000" w:rsidRPr="00000000" w14:paraId="0000004F">
            <w:pPr>
              <w:spacing w:line="240" w:lineRule="auto"/>
              <w:rPr>
                <w:rFonts w:ascii="Georgia" w:cs="Georgia" w:eastAsia="Georgia" w:hAnsi="Georgia"/>
              </w:rPr>
            </w:pPr>
            <w:r w:rsidDel="00000000" w:rsidR="00000000" w:rsidRPr="00000000">
              <w:rPr>
                <w:rFonts w:ascii="Georgia" w:cs="Georgia" w:eastAsia="Georgia" w:hAnsi="Georgia"/>
                <w:rtl w:val="0"/>
              </w:rPr>
              <w:t xml:space="preserve">WE, MC, Ast</w:t>
            </w:r>
          </w:p>
        </w:tc>
        <w:tc>
          <w:tcPr/>
          <w:p w:rsidR="00000000" w:rsidDel="00000000" w:rsidP="00000000" w:rsidRDefault="00000000" w:rsidRPr="00000000" w14:paraId="00000050">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51">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p w:rsidR="00000000" w:rsidDel="00000000" w:rsidP="00000000" w:rsidRDefault="00000000" w:rsidRPr="00000000" w14:paraId="00000052">
            <w:pPr>
              <w:spacing w:line="240" w:lineRule="auto"/>
              <w:rPr>
                <w:rFonts w:ascii="Georgia" w:cs="Georgia" w:eastAsia="Georgia" w:hAnsi="Georgia"/>
              </w:rPr>
            </w:pPr>
            <w:r w:rsidDel="00000000" w:rsidR="00000000" w:rsidRPr="00000000">
              <w:rPr>
                <w:rFonts w:ascii="Georgia" w:cs="Georgia" w:eastAsia="Georgia" w:hAnsi="Georgia"/>
                <w:rtl w:val="0"/>
              </w:rPr>
              <w:t xml:space="preserve">Assessment via assignments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3">
            <w:pPr>
              <w:spacing w:line="240" w:lineRule="auto"/>
              <w:rPr>
                <w:rFonts w:ascii="Georgia" w:cs="Georgia" w:eastAsia="Georgia" w:hAnsi="Georgia"/>
              </w:rPr>
            </w:pPr>
            <w:r w:rsidDel="00000000" w:rsidR="00000000" w:rsidRPr="00000000">
              <w:rPr>
                <w:rFonts w:ascii="Georgia" w:cs="Georgia" w:eastAsia="Georgia" w:hAnsi="Georgia"/>
                <w:rtl w:val="0"/>
              </w:rPr>
              <w:t xml:space="preserve">A. Kortholt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4">
            <w:pPr>
              <w:spacing w:line="240" w:lineRule="auto"/>
              <w:rPr>
                <w:rFonts w:ascii="Georgia" w:cs="Georgia" w:eastAsia="Georgia" w:hAnsi="Georgia"/>
              </w:rPr>
            </w:pPr>
            <w:r w:rsidDel="00000000" w:rsidR="00000000" w:rsidRPr="00000000">
              <w:rPr>
                <w:rFonts w:ascii="Georgia" w:cs="Georgia" w:eastAsia="Georgia" w:hAnsi="Georgia"/>
                <w:rtl w:val="0"/>
              </w:rPr>
              <w:t xml:space="preserve">D.J. Scheffers</w:t>
            </w:r>
          </w:p>
        </w:tc>
      </w:tr>
      <w:tr>
        <w:trPr>
          <w:cantSplit w:val="0"/>
          <w:tblHeader w:val="0"/>
        </w:trPr>
        <w:tc>
          <w:tcPr/>
          <w:p w:rsidR="00000000" w:rsidDel="00000000" w:rsidP="00000000" w:rsidRDefault="00000000" w:rsidRPr="00000000" w14:paraId="00000055">
            <w:pPr>
              <w:spacing w:line="240" w:lineRule="auto"/>
              <w:rPr>
                <w:rFonts w:ascii="Georgia" w:cs="Georgia" w:eastAsia="Georgia" w:hAnsi="Georgia"/>
              </w:rPr>
            </w:pPr>
            <w:r w:rsidDel="00000000" w:rsidR="00000000" w:rsidRPr="00000000">
              <w:rPr>
                <w:rFonts w:ascii="Georgia" w:cs="Georgia" w:eastAsia="Georgia" w:hAnsi="Georgia"/>
                <w:rtl w:val="0"/>
              </w:rPr>
              <w:t xml:space="preserve">1B</w:t>
            </w:r>
          </w:p>
        </w:tc>
        <w:tc>
          <w:tcPr/>
          <w:p w:rsidR="00000000" w:rsidDel="00000000" w:rsidP="00000000" w:rsidRDefault="00000000" w:rsidRPr="00000000" w14:paraId="00000056">
            <w:pPr>
              <w:spacing w:line="240" w:lineRule="auto"/>
              <w:rPr>
                <w:rFonts w:ascii="Georgia" w:cs="Georgia" w:eastAsia="Georgia" w:hAnsi="Georgia"/>
              </w:rPr>
            </w:pPr>
            <w:r w:rsidDel="00000000" w:rsidR="00000000" w:rsidRPr="00000000">
              <w:rPr>
                <w:rFonts w:ascii="Georgia" w:cs="Georgia" w:eastAsia="Georgia" w:hAnsi="Georgia"/>
                <w:rtl w:val="0"/>
              </w:rPr>
              <w:t xml:space="preserve">Calculus for LST</w:t>
            </w:r>
          </w:p>
        </w:tc>
        <w:tc>
          <w:tcPr/>
          <w:p w:rsidR="00000000" w:rsidDel="00000000" w:rsidP="00000000" w:rsidRDefault="00000000" w:rsidRPr="00000000" w14:paraId="00000057">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p w:rsidR="00000000" w:rsidDel="00000000" w:rsidP="00000000" w:rsidRDefault="00000000" w:rsidRPr="00000000" w14:paraId="00000058">
            <w:pPr>
              <w:spacing w:line="240" w:lineRule="auto"/>
              <w:rPr>
                <w:rFonts w:ascii="Georgia" w:cs="Georgia" w:eastAsia="Georgia" w:hAnsi="Georgia"/>
              </w:rPr>
            </w:pPr>
            <w:r w:rsidDel="00000000" w:rsidR="00000000" w:rsidRPr="00000000">
              <w:rPr>
                <w:rFonts w:ascii="Georgia" w:cs="Georgia" w:eastAsia="Georgia" w:hAnsi="Georgia"/>
                <w:rtl w:val="0"/>
              </w:rPr>
              <w:t xml:space="preserve">WE</w:t>
            </w:r>
          </w:p>
        </w:tc>
        <w:tc>
          <w:tcPr/>
          <w:p w:rsidR="00000000" w:rsidDel="00000000" w:rsidP="00000000" w:rsidRDefault="00000000" w:rsidRPr="00000000" w14:paraId="00000059">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5A">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5B">
            <w:pPr>
              <w:spacing w:line="240" w:lineRule="auto"/>
              <w:rPr>
                <w:rFonts w:ascii="Georgia" w:cs="Georgia" w:eastAsia="Georgia" w:hAnsi="Georgia"/>
              </w:rPr>
            </w:pPr>
            <w:r w:rsidDel="00000000" w:rsidR="00000000" w:rsidRPr="00000000">
              <w:rPr>
                <w:rFonts w:ascii="Georgia" w:cs="Georgia" w:eastAsia="Georgia" w:hAnsi="Georgia"/>
                <w:rtl w:val="0"/>
              </w:rPr>
              <w:t xml:space="preserve">W.R. Browne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5C">
            <w:pPr>
              <w:spacing w:line="240" w:lineRule="auto"/>
              <w:rPr>
                <w:rFonts w:ascii="Georgia" w:cs="Georgia" w:eastAsia="Georgia" w:hAnsi="Georgia"/>
              </w:rPr>
            </w:pPr>
            <w:r w:rsidDel="00000000" w:rsidR="00000000" w:rsidRPr="00000000">
              <w:rPr>
                <w:rFonts w:ascii="Georgia" w:cs="Georgia" w:eastAsia="Georgia" w:hAnsi="Georgia"/>
                <w:rtl w:val="0"/>
              </w:rPr>
              <w:t xml:space="preserve">A.H. de Vries</w:t>
            </w:r>
          </w:p>
        </w:tc>
      </w:tr>
      <w:tr>
        <w:trPr>
          <w:cantSplit w:val="0"/>
          <w:tblHeader w:val="0"/>
        </w:trPr>
        <w:tc>
          <w:tcPr/>
          <w:p w:rsidR="00000000" w:rsidDel="00000000" w:rsidP="00000000" w:rsidRDefault="00000000" w:rsidRPr="00000000" w14:paraId="0000005D">
            <w:pPr>
              <w:spacing w:line="240" w:lineRule="auto"/>
              <w:rPr>
                <w:rFonts w:ascii="Georgia" w:cs="Georgia" w:eastAsia="Georgia" w:hAnsi="Georgia"/>
              </w:rPr>
            </w:pPr>
            <w:r w:rsidDel="00000000" w:rsidR="00000000" w:rsidRPr="00000000">
              <w:rPr>
                <w:rFonts w:ascii="Georgia" w:cs="Georgia" w:eastAsia="Georgia" w:hAnsi="Georgia"/>
                <w:rtl w:val="0"/>
              </w:rPr>
              <w:t xml:space="preserve">1B</w:t>
            </w:r>
          </w:p>
        </w:tc>
        <w:tc>
          <w:tcPr/>
          <w:p w:rsidR="00000000" w:rsidDel="00000000" w:rsidP="00000000" w:rsidRDefault="00000000" w:rsidRPr="00000000" w14:paraId="0000005E">
            <w:pPr>
              <w:spacing w:line="240" w:lineRule="auto"/>
              <w:rPr>
                <w:rFonts w:ascii="Georgia" w:cs="Georgia" w:eastAsia="Georgia" w:hAnsi="Georgia"/>
              </w:rPr>
            </w:pPr>
            <w:r w:rsidDel="00000000" w:rsidR="00000000" w:rsidRPr="00000000">
              <w:rPr>
                <w:rFonts w:ascii="Georgia" w:cs="Georgia" w:eastAsia="Georgia" w:hAnsi="Georgia"/>
                <w:rtl w:val="0"/>
              </w:rPr>
              <w:t xml:space="preserve">Organic Chemistry for Life Science 1</w:t>
            </w:r>
          </w:p>
        </w:tc>
        <w:tc>
          <w:tcPr/>
          <w:p w:rsidR="00000000" w:rsidDel="00000000" w:rsidP="00000000" w:rsidRDefault="00000000" w:rsidRPr="00000000" w14:paraId="0000005F">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p w:rsidR="00000000" w:rsidDel="00000000" w:rsidP="00000000" w:rsidRDefault="00000000" w:rsidRPr="00000000" w14:paraId="00000060">
            <w:pPr>
              <w:spacing w:line="240" w:lineRule="auto"/>
              <w:rPr>
                <w:rFonts w:ascii="Georgia" w:cs="Georgia" w:eastAsia="Georgia" w:hAnsi="Georgia"/>
              </w:rPr>
            </w:pPr>
            <w:r w:rsidDel="00000000" w:rsidR="00000000" w:rsidRPr="00000000">
              <w:rPr>
                <w:rFonts w:ascii="Georgia" w:cs="Georgia" w:eastAsia="Georgia" w:hAnsi="Georgia"/>
                <w:rtl w:val="0"/>
              </w:rPr>
              <w:t xml:space="preserve">WE, OR, Ast</w:t>
            </w:r>
          </w:p>
        </w:tc>
        <w:tc>
          <w:tcPr/>
          <w:p w:rsidR="00000000" w:rsidDel="00000000" w:rsidP="00000000" w:rsidRDefault="00000000" w:rsidRPr="00000000" w14:paraId="00000061">
            <w:pPr>
              <w:spacing w:line="240" w:lineRule="auto"/>
              <w:rPr>
                <w:rFonts w:ascii="Georgia" w:cs="Georgia" w:eastAsia="Georgia" w:hAnsi="Georgia"/>
              </w:rPr>
            </w:pPr>
            <w:r w:rsidDel="00000000" w:rsidR="00000000" w:rsidRPr="00000000">
              <w:rPr>
                <w:rtl w:val="0"/>
              </w:rPr>
              <w:t xml:space="preserve">Yes</w:t>
            </w:r>
            <w:r w:rsidDel="00000000" w:rsidR="00000000" w:rsidRPr="00000000">
              <w:rPr>
                <w:rtl w:val="0"/>
              </w:rPr>
            </w:r>
          </w:p>
        </w:tc>
        <w:tc>
          <w:tcPr/>
          <w:p w:rsidR="00000000" w:rsidDel="00000000" w:rsidP="00000000" w:rsidRDefault="00000000" w:rsidRPr="00000000" w14:paraId="00000062">
            <w:pPr>
              <w:spacing w:line="240" w:lineRule="auto"/>
              <w:rPr>
                <w:rFonts w:ascii="Georgia" w:cs="Georgia" w:eastAsia="Georgia" w:hAnsi="Georgia"/>
              </w:rPr>
            </w:pPr>
            <w:r w:rsidDel="00000000" w:rsidR="00000000" w:rsidRPr="00000000">
              <w:rPr>
                <w:rFonts w:ascii="Georgia" w:cs="Georgia" w:eastAsia="Georgia" w:hAnsi="Georgia"/>
                <w:rtl w:val="0"/>
              </w:rPr>
              <w:t xml:space="preserve">TBD</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3">
            <w:pPr>
              <w:spacing w:line="240" w:lineRule="auto"/>
              <w:rPr>
                <w:rFonts w:ascii="Georgia" w:cs="Georgia" w:eastAsia="Georgia" w:hAnsi="Georgia"/>
              </w:rPr>
            </w:pPr>
            <w:r w:rsidDel="00000000" w:rsidR="00000000" w:rsidRPr="00000000">
              <w:rPr>
                <w:rFonts w:ascii="Georgia" w:cs="Georgia" w:eastAsia="Georgia" w:hAnsi="Georgia"/>
                <w:rtl w:val="0"/>
              </w:rPr>
              <w:t xml:space="preserve">A.J. Minnaard</w:t>
            </w:r>
          </w:p>
          <w:p w:rsidR="00000000" w:rsidDel="00000000" w:rsidP="00000000" w:rsidRDefault="00000000" w:rsidRPr="00000000" w14:paraId="00000064">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5">
            <w:pPr>
              <w:spacing w:line="240" w:lineRule="auto"/>
              <w:rPr>
                <w:rFonts w:ascii="Georgia" w:cs="Georgia" w:eastAsia="Georgia" w:hAnsi="Georgia"/>
              </w:rPr>
            </w:pPr>
            <w:r w:rsidDel="00000000" w:rsidR="00000000" w:rsidRPr="00000000">
              <w:rPr>
                <w:rFonts w:ascii="Georgia" w:cs="Georgia" w:eastAsia="Georgia" w:hAnsi="Georgia"/>
                <w:rtl w:val="0"/>
              </w:rPr>
              <w:t xml:space="preserve">S. Harutyunyan</w:t>
            </w:r>
          </w:p>
        </w:tc>
      </w:tr>
      <w:tr>
        <w:trPr>
          <w:cantSplit w:val="0"/>
          <w:tblHeader w:val="0"/>
        </w:trPr>
        <w:tc>
          <w:tcPr/>
          <w:p w:rsidR="00000000" w:rsidDel="00000000" w:rsidP="00000000" w:rsidRDefault="00000000" w:rsidRPr="00000000" w14:paraId="00000066">
            <w:pPr>
              <w:spacing w:line="240" w:lineRule="auto"/>
              <w:rPr>
                <w:rFonts w:ascii="Georgia" w:cs="Georgia" w:eastAsia="Georgia" w:hAnsi="Georgia"/>
              </w:rPr>
            </w:pPr>
            <w:r w:rsidDel="00000000" w:rsidR="00000000" w:rsidRPr="00000000">
              <w:rPr>
                <w:rFonts w:ascii="Georgia" w:cs="Georgia" w:eastAsia="Georgia" w:hAnsi="Georgia"/>
                <w:rtl w:val="0"/>
              </w:rPr>
              <w:t xml:space="preserve">2A</w:t>
            </w:r>
          </w:p>
        </w:tc>
        <w:tc>
          <w:tcPr/>
          <w:p w:rsidR="00000000" w:rsidDel="00000000" w:rsidP="00000000" w:rsidRDefault="00000000" w:rsidRPr="00000000" w14:paraId="00000067">
            <w:pPr>
              <w:spacing w:line="240" w:lineRule="auto"/>
              <w:rPr>
                <w:rFonts w:ascii="Georgia" w:cs="Georgia" w:eastAsia="Georgia" w:hAnsi="Georgia"/>
              </w:rPr>
            </w:pPr>
            <w:r w:rsidDel="00000000" w:rsidR="00000000" w:rsidRPr="00000000">
              <w:rPr>
                <w:rFonts w:ascii="Georgia" w:cs="Georgia" w:eastAsia="Georgia" w:hAnsi="Georgia"/>
                <w:rtl w:val="0"/>
              </w:rPr>
              <w:t xml:space="preserve">Principles of Physiology</w:t>
            </w:r>
          </w:p>
        </w:tc>
        <w:tc>
          <w:tcPr/>
          <w:p w:rsidR="00000000" w:rsidDel="00000000" w:rsidP="00000000" w:rsidRDefault="00000000" w:rsidRPr="00000000" w14:paraId="00000068">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9">
            <w:pPr>
              <w:spacing w:line="240" w:lineRule="auto"/>
              <w:rPr>
                <w:rFonts w:ascii="Georgia" w:cs="Georgia" w:eastAsia="Georgia" w:hAnsi="Georgia"/>
              </w:rPr>
            </w:pPr>
            <w:r w:rsidDel="00000000" w:rsidR="00000000" w:rsidRPr="00000000">
              <w:rPr>
                <w:rFonts w:ascii="Georgia" w:cs="Georgia" w:eastAsia="Georgia" w:hAnsi="Georgia"/>
                <w:rtl w:val="0"/>
              </w:rPr>
              <w:t xml:space="preserve">MC, R, P, PR</w:t>
            </w:r>
          </w:p>
        </w:tc>
        <w:tc>
          <w:tcPr/>
          <w:p w:rsidR="00000000" w:rsidDel="00000000" w:rsidP="00000000" w:rsidRDefault="00000000" w:rsidRPr="00000000" w14:paraId="0000006A">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6B">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p w:rsidR="00000000" w:rsidDel="00000000" w:rsidP="00000000" w:rsidRDefault="00000000" w:rsidRPr="00000000" w14:paraId="0000006C">
            <w:pPr>
              <w:spacing w:line="240" w:lineRule="auto"/>
              <w:rPr>
                <w:rFonts w:ascii="Georgia" w:cs="Georgia" w:eastAsia="Georgia" w:hAnsi="Georgia"/>
              </w:rPr>
            </w:pPr>
            <w:r w:rsidDel="00000000" w:rsidR="00000000" w:rsidRPr="00000000">
              <w:rPr>
                <w:rFonts w:ascii="Georgia" w:cs="Georgia" w:eastAsia="Georgia" w:hAnsi="Georgia"/>
                <w:rtl w:val="0"/>
              </w:rPr>
              <w:t xml:space="preserve">Feedback during practicals</w:t>
            </w:r>
          </w:p>
          <w:p w:rsidR="00000000" w:rsidDel="00000000" w:rsidP="00000000" w:rsidRDefault="00000000" w:rsidRPr="00000000" w14:paraId="0000006D">
            <w:pPr>
              <w:spacing w:line="240" w:lineRule="auto"/>
              <w:rPr>
                <w:rFonts w:ascii="Georgia" w:cs="Georgia" w:eastAsia="Georgia" w:hAnsi="Georgia"/>
              </w:rPr>
            </w:pPr>
            <w:r w:rsidDel="00000000" w:rsidR="00000000" w:rsidRPr="00000000">
              <w:rPr>
                <w:rFonts w:ascii="Georgia" w:cs="Georgia" w:eastAsia="Georgia" w:hAnsi="Georgia"/>
                <w:rtl w:val="0"/>
              </w:rPr>
              <w:t xml:space="preserve">Presentation towards the end of the course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E">
            <w:pPr>
              <w:spacing w:line="240" w:lineRule="auto"/>
              <w:rPr>
                <w:rFonts w:ascii="Georgia" w:cs="Georgia" w:eastAsia="Georgia" w:hAnsi="Georgia"/>
              </w:rPr>
            </w:pPr>
            <w:r w:rsidDel="00000000" w:rsidR="00000000" w:rsidRPr="00000000">
              <w:rPr>
                <w:rFonts w:ascii="Georgia" w:cs="Georgia" w:eastAsia="Georgia" w:hAnsi="Georgia"/>
                <w:rtl w:val="0"/>
              </w:rPr>
              <w:t xml:space="preserve">G. van Dijk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F">
            <w:pPr>
              <w:spacing w:line="240" w:lineRule="auto"/>
              <w:rPr>
                <w:rFonts w:ascii="Georgia" w:cs="Georgia" w:eastAsia="Georgia" w:hAnsi="Georgia"/>
              </w:rPr>
            </w:pPr>
            <w:r w:rsidDel="00000000" w:rsidR="00000000" w:rsidRPr="00000000">
              <w:rPr>
                <w:rFonts w:ascii="Georgia" w:cs="Georgia" w:eastAsia="Georgia" w:hAnsi="Georgia"/>
                <w:rtl w:val="0"/>
              </w:rPr>
              <w:t xml:space="preserve">C. Drion</w:t>
            </w:r>
          </w:p>
        </w:tc>
      </w:tr>
      <w:tr>
        <w:trPr>
          <w:cantSplit w:val="0"/>
          <w:tblHeader w:val="0"/>
        </w:trPr>
        <w:tc>
          <w:tcPr/>
          <w:p w:rsidR="00000000" w:rsidDel="00000000" w:rsidP="00000000" w:rsidRDefault="00000000" w:rsidRPr="00000000" w14:paraId="00000070">
            <w:pPr>
              <w:spacing w:line="240" w:lineRule="auto"/>
              <w:rPr>
                <w:rFonts w:ascii="Georgia" w:cs="Georgia" w:eastAsia="Georgia" w:hAnsi="Georgia"/>
              </w:rPr>
            </w:pPr>
            <w:r w:rsidDel="00000000" w:rsidR="00000000" w:rsidRPr="00000000">
              <w:rPr>
                <w:rFonts w:ascii="Georgia" w:cs="Georgia" w:eastAsia="Georgia" w:hAnsi="Georgia"/>
                <w:rtl w:val="0"/>
              </w:rPr>
              <w:t xml:space="preserve">2A</w:t>
            </w:r>
          </w:p>
        </w:tc>
        <w:tc>
          <w:tcPr/>
          <w:p w:rsidR="00000000" w:rsidDel="00000000" w:rsidP="00000000" w:rsidRDefault="00000000" w:rsidRPr="00000000" w14:paraId="00000071">
            <w:pPr>
              <w:spacing w:line="240" w:lineRule="auto"/>
              <w:rPr>
                <w:rFonts w:ascii="Georgia" w:cs="Georgia" w:eastAsia="Georgia" w:hAnsi="Georgia"/>
              </w:rPr>
            </w:pPr>
            <w:r w:rsidDel="00000000" w:rsidR="00000000" w:rsidRPr="00000000">
              <w:rPr>
                <w:rFonts w:ascii="Georgia" w:cs="Georgia" w:eastAsia="Georgia" w:hAnsi="Georgia"/>
                <w:rtl w:val="0"/>
              </w:rPr>
              <w:t xml:space="preserve">Programming for Life Sciences</w:t>
            </w:r>
          </w:p>
        </w:tc>
        <w:tc>
          <w:tcPr/>
          <w:p w:rsidR="00000000" w:rsidDel="00000000" w:rsidP="00000000" w:rsidRDefault="00000000" w:rsidRPr="00000000" w14:paraId="00000072">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p w:rsidR="00000000" w:rsidDel="00000000" w:rsidP="00000000" w:rsidRDefault="00000000" w:rsidRPr="00000000" w14:paraId="00000073">
            <w:pPr>
              <w:spacing w:line="240" w:lineRule="auto"/>
              <w:rPr>
                <w:rFonts w:ascii="Georgia" w:cs="Georgia" w:eastAsia="Georgia" w:hAnsi="Georgia"/>
              </w:rPr>
            </w:pPr>
            <w:r w:rsidDel="00000000" w:rsidR="00000000" w:rsidRPr="00000000">
              <w:rPr>
                <w:rFonts w:ascii="Georgia" w:cs="Georgia" w:eastAsia="Georgia" w:hAnsi="Georgia"/>
                <w:rtl w:val="0"/>
              </w:rPr>
              <w:t xml:space="preserve">IT, Ast</w:t>
            </w:r>
          </w:p>
        </w:tc>
        <w:tc>
          <w:tcPr/>
          <w:p w:rsidR="00000000" w:rsidDel="00000000" w:rsidP="00000000" w:rsidRDefault="00000000" w:rsidRPr="00000000" w14:paraId="00000074">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75">
            <w:pPr>
              <w:spacing w:line="240" w:lineRule="auto"/>
              <w:rPr>
                <w:rFonts w:ascii="Georgia" w:cs="Georgia" w:eastAsia="Georgia" w:hAnsi="Georgia"/>
              </w:rPr>
            </w:pPr>
            <w:r w:rsidDel="00000000" w:rsidR="00000000" w:rsidRPr="00000000">
              <w:rPr>
                <w:rFonts w:ascii="Georgia" w:cs="Georgia" w:eastAsia="Georgia" w:hAnsi="Georgia"/>
                <w:rtl w:val="0"/>
              </w:rPr>
              <w:t xml:space="preserve">Continuous feedback during computer practicals</w:t>
            </w:r>
          </w:p>
          <w:p w:rsidR="00000000" w:rsidDel="00000000" w:rsidP="00000000" w:rsidRDefault="00000000" w:rsidRPr="00000000" w14:paraId="00000076">
            <w:pPr>
              <w:spacing w:line="240" w:lineRule="auto"/>
              <w:rPr>
                <w:rFonts w:ascii="Georgia" w:cs="Georgia" w:eastAsia="Georgia" w:hAnsi="Georgia"/>
              </w:rPr>
            </w:pPr>
            <w:r w:rsidDel="00000000" w:rsidR="00000000" w:rsidRPr="00000000">
              <w:rPr>
                <w:rFonts w:ascii="Georgia" w:cs="Georgia" w:eastAsia="Georgia" w:hAnsi="Georgia"/>
                <w:rtl w:val="0"/>
              </w:rPr>
              <w:t xml:space="preserve">Assessment via assignments</w:t>
            </w:r>
          </w:p>
          <w:p w:rsidR="00000000" w:rsidDel="00000000" w:rsidP="00000000" w:rsidRDefault="00000000" w:rsidRPr="00000000" w14:paraId="00000077">
            <w:pPr>
              <w:spacing w:line="240" w:lineRule="auto"/>
              <w:rPr>
                <w:rFonts w:ascii="Georgia" w:cs="Georgia" w:eastAsia="Georgia" w:hAnsi="Georgia"/>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line="240" w:lineRule="auto"/>
              <w:rPr>
                <w:rFonts w:ascii="Georgia" w:cs="Georgia" w:eastAsia="Georgia" w:hAnsi="Georgia"/>
              </w:rPr>
            </w:pPr>
            <w:r w:rsidDel="00000000" w:rsidR="00000000" w:rsidRPr="00000000">
              <w:rPr>
                <w:rFonts w:ascii="Georgia" w:cs="Georgia" w:eastAsia="Georgia" w:hAnsi="Georgia"/>
                <w:rtl w:val="0"/>
              </w:rPr>
              <w:t xml:space="preserve">K.M. Tych </w:t>
            </w:r>
          </w:p>
          <w:p w:rsidR="00000000" w:rsidDel="00000000" w:rsidP="00000000" w:rsidRDefault="00000000" w:rsidRPr="00000000" w14:paraId="00000079">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line="240" w:lineRule="auto"/>
              <w:rPr>
                <w:rFonts w:ascii="Georgia" w:cs="Georgia" w:eastAsia="Georgia" w:hAnsi="Georgia"/>
              </w:rPr>
            </w:pPr>
            <w:r w:rsidDel="00000000" w:rsidR="00000000" w:rsidRPr="00000000">
              <w:rPr>
                <w:rFonts w:ascii="Georgia" w:cs="Georgia" w:eastAsia="Georgia" w:hAnsi="Georgia"/>
                <w:rtl w:val="0"/>
              </w:rPr>
              <w:t xml:space="preserve">S.J. Marrink</w:t>
            </w:r>
          </w:p>
        </w:tc>
      </w:tr>
      <w:tr>
        <w:trPr>
          <w:cantSplit w:val="0"/>
          <w:tblHeader w:val="0"/>
        </w:trPr>
        <w:tc>
          <w:tcPr/>
          <w:p w:rsidR="00000000" w:rsidDel="00000000" w:rsidP="00000000" w:rsidRDefault="00000000" w:rsidRPr="00000000" w14:paraId="0000007B">
            <w:pPr>
              <w:spacing w:line="240" w:lineRule="auto"/>
              <w:rPr>
                <w:rFonts w:ascii="Georgia" w:cs="Georgia" w:eastAsia="Georgia" w:hAnsi="Georgia"/>
              </w:rPr>
            </w:pPr>
            <w:r w:rsidDel="00000000" w:rsidR="00000000" w:rsidRPr="00000000">
              <w:rPr>
                <w:rFonts w:ascii="Georgia" w:cs="Georgia" w:eastAsia="Georgia" w:hAnsi="Georgia"/>
                <w:rtl w:val="0"/>
              </w:rPr>
              <w:t xml:space="preserve">2A</w:t>
            </w:r>
          </w:p>
        </w:tc>
        <w:tc>
          <w:tcPr/>
          <w:p w:rsidR="00000000" w:rsidDel="00000000" w:rsidP="00000000" w:rsidRDefault="00000000" w:rsidRPr="00000000" w14:paraId="0000007C">
            <w:pPr>
              <w:spacing w:line="240" w:lineRule="auto"/>
              <w:rPr>
                <w:rFonts w:ascii="Georgia" w:cs="Georgia" w:eastAsia="Georgia" w:hAnsi="Georgia"/>
              </w:rPr>
            </w:pPr>
            <w:r w:rsidDel="00000000" w:rsidR="00000000" w:rsidRPr="00000000">
              <w:rPr>
                <w:rFonts w:ascii="Georgia" w:cs="Georgia" w:eastAsia="Georgia" w:hAnsi="Georgia"/>
                <w:rtl w:val="0"/>
              </w:rPr>
              <w:t xml:space="preserve">Thermodynamics</w:t>
            </w:r>
          </w:p>
        </w:tc>
        <w:tc>
          <w:tcPr/>
          <w:p w:rsidR="00000000" w:rsidDel="00000000" w:rsidP="00000000" w:rsidRDefault="00000000" w:rsidRPr="00000000" w14:paraId="0000007D">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p w:rsidR="00000000" w:rsidDel="00000000" w:rsidP="00000000" w:rsidRDefault="00000000" w:rsidRPr="00000000" w14:paraId="0000007E">
            <w:pPr>
              <w:spacing w:line="240" w:lineRule="auto"/>
              <w:rPr>
                <w:rFonts w:ascii="Georgia" w:cs="Georgia" w:eastAsia="Georgia" w:hAnsi="Georgia"/>
              </w:rPr>
            </w:pPr>
            <w:r w:rsidDel="00000000" w:rsidR="00000000" w:rsidRPr="00000000">
              <w:rPr>
                <w:rFonts w:ascii="Georgia" w:cs="Georgia" w:eastAsia="Georgia" w:hAnsi="Georgia"/>
                <w:rtl w:val="0"/>
              </w:rPr>
              <w:t xml:space="preserve">WE</w:t>
            </w:r>
          </w:p>
        </w:tc>
        <w:tc>
          <w:tcPr/>
          <w:p w:rsidR="00000000" w:rsidDel="00000000" w:rsidP="00000000" w:rsidRDefault="00000000" w:rsidRPr="00000000" w14:paraId="0000007F">
            <w:pPr>
              <w:spacing w:line="240" w:lineRule="auto"/>
              <w:rPr>
                <w:rFonts w:ascii="Georgia" w:cs="Georgia" w:eastAsia="Georgia" w:hAnsi="Georgia"/>
              </w:rPr>
            </w:pPr>
            <w:r w:rsidDel="00000000" w:rsidR="00000000" w:rsidRPr="00000000">
              <w:rPr>
                <w:rFonts w:ascii="Georgia" w:cs="Georgia" w:eastAsia="Georgia" w:hAnsi="Georgia"/>
                <w:rtl w:val="0"/>
              </w:rPr>
              <w:t xml:space="preserve">No</w:t>
            </w:r>
          </w:p>
        </w:tc>
        <w:tc>
          <w:tcPr/>
          <w:p w:rsidR="00000000" w:rsidDel="00000000" w:rsidP="00000000" w:rsidRDefault="00000000" w:rsidRPr="00000000" w14:paraId="00000080">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1">
            <w:pPr>
              <w:spacing w:line="240" w:lineRule="auto"/>
              <w:rPr>
                <w:rFonts w:ascii="Georgia" w:cs="Georgia" w:eastAsia="Georgia" w:hAnsi="Georgia"/>
              </w:rPr>
            </w:pPr>
            <w:r w:rsidDel="00000000" w:rsidR="00000000" w:rsidRPr="00000000">
              <w:rPr>
                <w:rFonts w:ascii="Georgia" w:cs="Georgia" w:eastAsia="Georgia" w:hAnsi="Georgia"/>
                <w:rtl w:val="0"/>
              </w:rPr>
              <w:t xml:space="preserve">A.H. de Vries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line="240" w:lineRule="auto"/>
              <w:rPr>
                <w:rFonts w:ascii="Georgia" w:cs="Georgia" w:eastAsia="Georgia" w:hAnsi="Georgia"/>
              </w:rPr>
            </w:pPr>
            <w:r w:rsidDel="00000000" w:rsidR="00000000" w:rsidRPr="00000000">
              <w:rPr>
                <w:rFonts w:ascii="Georgia" w:cs="Georgia" w:eastAsia="Georgia" w:hAnsi="Georgia"/>
                <w:rtl w:val="0"/>
              </w:rPr>
              <w:t xml:space="preserve">S.J. Marrink</w:t>
            </w:r>
          </w:p>
        </w:tc>
      </w:tr>
      <w:tr>
        <w:trPr>
          <w:cantSplit w:val="0"/>
          <w:tblHeader w:val="0"/>
        </w:trPr>
        <w:tc>
          <w:tcPr/>
          <w:p w:rsidR="00000000" w:rsidDel="00000000" w:rsidP="00000000" w:rsidRDefault="00000000" w:rsidRPr="00000000" w14:paraId="00000083">
            <w:pPr>
              <w:spacing w:line="240" w:lineRule="auto"/>
              <w:rPr>
                <w:rFonts w:ascii="Georgia" w:cs="Georgia" w:eastAsia="Georgia" w:hAnsi="Georgia"/>
              </w:rPr>
            </w:pPr>
            <w:r w:rsidDel="00000000" w:rsidR="00000000" w:rsidRPr="00000000">
              <w:rPr>
                <w:rFonts w:ascii="Georgia" w:cs="Georgia" w:eastAsia="Georgia" w:hAnsi="Georgia"/>
                <w:rtl w:val="0"/>
              </w:rPr>
              <w:t xml:space="preserve">2B</w:t>
            </w:r>
          </w:p>
        </w:tc>
        <w:tc>
          <w:tcPr/>
          <w:p w:rsidR="00000000" w:rsidDel="00000000" w:rsidP="00000000" w:rsidRDefault="00000000" w:rsidRPr="00000000" w14:paraId="00000084">
            <w:pPr>
              <w:spacing w:line="240" w:lineRule="auto"/>
              <w:rPr>
                <w:rFonts w:ascii="Georgia" w:cs="Georgia" w:eastAsia="Georgia" w:hAnsi="Georgia"/>
              </w:rPr>
            </w:pPr>
            <w:r w:rsidDel="00000000" w:rsidR="00000000" w:rsidRPr="00000000">
              <w:rPr>
                <w:rFonts w:ascii="Georgia" w:cs="Georgia" w:eastAsia="Georgia" w:hAnsi="Georgia"/>
                <w:rtl w:val="0"/>
              </w:rPr>
              <w:t xml:space="preserve">Pharmaceutical Analysis A</w:t>
            </w:r>
          </w:p>
        </w:tc>
        <w:tc>
          <w:tcPr/>
          <w:p w:rsidR="00000000" w:rsidDel="00000000" w:rsidP="00000000" w:rsidRDefault="00000000" w:rsidRPr="00000000" w14:paraId="00000085">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p w:rsidR="00000000" w:rsidDel="00000000" w:rsidP="00000000" w:rsidRDefault="00000000" w:rsidRPr="00000000" w14:paraId="00000086">
            <w:pPr>
              <w:spacing w:line="240" w:lineRule="auto"/>
              <w:rPr>
                <w:rFonts w:ascii="Georgia" w:cs="Georgia" w:eastAsia="Georgia" w:hAnsi="Georgia"/>
              </w:rPr>
            </w:pPr>
            <w:r w:rsidDel="00000000" w:rsidR="00000000" w:rsidRPr="00000000">
              <w:rPr>
                <w:rFonts w:ascii="Georgia" w:cs="Georgia" w:eastAsia="Georgia" w:hAnsi="Georgia"/>
                <w:rtl w:val="0"/>
              </w:rPr>
              <w:t xml:space="preserve">WE, R, Ast</w:t>
            </w:r>
          </w:p>
        </w:tc>
        <w:tc>
          <w:tcPr/>
          <w:p w:rsidR="00000000" w:rsidDel="00000000" w:rsidP="00000000" w:rsidRDefault="00000000" w:rsidRPr="00000000" w14:paraId="00000087">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88">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p w:rsidR="00000000" w:rsidDel="00000000" w:rsidP="00000000" w:rsidRDefault="00000000" w:rsidRPr="00000000" w14:paraId="00000089">
            <w:pPr>
              <w:spacing w:line="240" w:lineRule="auto"/>
              <w:rPr>
                <w:rFonts w:ascii="Georgia" w:cs="Georgia" w:eastAsia="Georgia" w:hAnsi="Georgia"/>
              </w:rPr>
            </w:pPr>
            <w:r w:rsidDel="00000000" w:rsidR="00000000" w:rsidRPr="00000000">
              <w:rPr>
                <w:rFonts w:ascii="Georgia" w:cs="Georgia" w:eastAsia="Georgia" w:hAnsi="Georgia"/>
                <w:rtl w:val="0"/>
              </w:rPr>
              <w:t xml:space="preserve">Continuous feedback during practicals</w:t>
            </w:r>
          </w:p>
          <w:p w:rsidR="00000000" w:rsidDel="00000000" w:rsidP="00000000" w:rsidRDefault="00000000" w:rsidRPr="00000000" w14:paraId="0000008A">
            <w:pPr>
              <w:spacing w:line="240" w:lineRule="auto"/>
              <w:rPr>
                <w:rFonts w:ascii="Georgia" w:cs="Georgia" w:eastAsia="Georgia" w:hAnsi="Georgia"/>
              </w:rPr>
            </w:pPr>
            <w:r w:rsidDel="00000000" w:rsidR="00000000" w:rsidRPr="00000000">
              <w:rPr>
                <w:rFonts w:ascii="Georgia" w:cs="Georgia" w:eastAsia="Georgia" w:hAnsi="Georgia"/>
                <w:rtl w:val="0"/>
              </w:rPr>
              <w:t xml:space="preserve">Assessment via assignments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B">
            <w:pPr>
              <w:spacing w:line="240" w:lineRule="auto"/>
              <w:rPr>
                <w:rFonts w:ascii="Georgia" w:cs="Georgia" w:eastAsia="Georgia" w:hAnsi="Georgia"/>
              </w:rPr>
            </w:pPr>
            <w:r w:rsidDel="00000000" w:rsidR="00000000" w:rsidRPr="00000000">
              <w:rPr>
                <w:rFonts w:ascii="Georgia" w:cs="Georgia" w:eastAsia="Georgia" w:hAnsi="Georgia"/>
                <w:rtl w:val="0"/>
              </w:rPr>
              <w:t xml:space="preserve">E.M.J. Verpoorte </w:t>
            </w:r>
          </w:p>
          <w:p w:rsidR="00000000" w:rsidDel="00000000" w:rsidP="00000000" w:rsidRDefault="00000000" w:rsidRPr="00000000" w14:paraId="0000008C">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D">
            <w:pPr>
              <w:spacing w:line="240" w:lineRule="auto"/>
              <w:rPr>
                <w:rFonts w:ascii="Georgia" w:cs="Georgia" w:eastAsia="Georgia" w:hAnsi="Georgia"/>
              </w:rPr>
            </w:pPr>
            <w:r w:rsidDel="00000000" w:rsidR="00000000" w:rsidRPr="00000000">
              <w:rPr>
                <w:rFonts w:ascii="Georgia" w:cs="Georgia" w:eastAsia="Georgia" w:hAnsi="Georgia"/>
                <w:rtl w:val="0"/>
              </w:rPr>
              <w:t xml:space="preserve">J.W. Meints</w:t>
            </w:r>
          </w:p>
        </w:tc>
      </w:tr>
      <w:tr>
        <w:trPr>
          <w:cantSplit w:val="0"/>
          <w:tblHeader w:val="0"/>
        </w:trPr>
        <w:tc>
          <w:tcPr/>
          <w:p w:rsidR="00000000" w:rsidDel="00000000" w:rsidP="00000000" w:rsidRDefault="00000000" w:rsidRPr="00000000" w14:paraId="0000008E">
            <w:pPr>
              <w:spacing w:line="240" w:lineRule="auto"/>
              <w:rPr>
                <w:rFonts w:ascii="Georgia" w:cs="Georgia" w:eastAsia="Georgia" w:hAnsi="Georgia"/>
              </w:rPr>
            </w:pPr>
            <w:r w:rsidDel="00000000" w:rsidR="00000000" w:rsidRPr="00000000">
              <w:rPr>
                <w:rFonts w:ascii="Georgia" w:cs="Georgia" w:eastAsia="Georgia" w:hAnsi="Georgia"/>
                <w:rtl w:val="0"/>
              </w:rPr>
              <w:t xml:space="preserve">2B</w:t>
            </w:r>
          </w:p>
        </w:tc>
        <w:tc>
          <w:tcPr/>
          <w:p w:rsidR="00000000" w:rsidDel="00000000" w:rsidP="00000000" w:rsidRDefault="00000000" w:rsidRPr="00000000" w14:paraId="0000008F">
            <w:pPr>
              <w:spacing w:line="240" w:lineRule="auto"/>
              <w:rPr>
                <w:rFonts w:ascii="Georgia" w:cs="Georgia" w:eastAsia="Georgia" w:hAnsi="Georgia"/>
              </w:rPr>
            </w:pPr>
            <w:r w:rsidDel="00000000" w:rsidR="00000000" w:rsidRPr="00000000">
              <w:rPr>
                <w:rFonts w:ascii="Georgia" w:cs="Georgia" w:eastAsia="Georgia" w:hAnsi="Georgia"/>
                <w:rtl w:val="0"/>
              </w:rPr>
              <w:t xml:space="preserve">Biophysics</w:t>
            </w:r>
          </w:p>
        </w:tc>
        <w:tc>
          <w:tcPr/>
          <w:p w:rsidR="00000000" w:rsidDel="00000000" w:rsidP="00000000" w:rsidRDefault="00000000" w:rsidRPr="00000000" w14:paraId="00000090">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p w:rsidR="00000000" w:rsidDel="00000000" w:rsidP="00000000" w:rsidRDefault="00000000" w:rsidRPr="00000000" w14:paraId="00000091">
            <w:pPr>
              <w:spacing w:line="240" w:lineRule="auto"/>
              <w:rPr>
                <w:rFonts w:ascii="Georgia" w:cs="Georgia" w:eastAsia="Georgia" w:hAnsi="Georgia"/>
              </w:rPr>
            </w:pPr>
            <w:r w:rsidDel="00000000" w:rsidR="00000000" w:rsidRPr="00000000">
              <w:rPr>
                <w:rFonts w:ascii="Georgia" w:cs="Georgia" w:eastAsia="Georgia" w:hAnsi="Georgia"/>
                <w:rtl w:val="0"/>
              </w:rPr>
              <w:t xml:space="preserve">WE, Ast</w:t>
            </w:r>
          </w:p>
        </w:tc>
        <w:tc>
          <w:tcPr/>
          <w:p w:rsidR="00000000" w:rsidDel="00000000" w:rsidP="00000000" w:rsidRDefault="00000000" w:rsidRPr="00000000" w14:paraId="00000092">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93">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p w:rsidR="00000000" w:rsidDel="00000000" w:rsidP="00000000" w:rsidRDefault="00000000" w:rsidRPr="00000000" w14:paraId="00000094">
            <w:pPr>
              <w:spacing w:line="240" w:lineRule="auto"/>
              <w:rPr>
                <w:rFonts w:ascii="Georgia" w:cs="Georgia" w:eastAsia="Georgia" w:hAnsi="Georgia"/>
              </w:rPr>
            </w:pPr>
            <w:r w:rsidDel="00000000" w:rsidR="00000000" w:rsidRPr="00000000">
              <w:rPr>
                <w:rFonts w:ascii="Georgia" w:cs="Georgia" w:eastAsia="Georgia" w:hAnsi="Georgia"/>
                <w:rtl w:val="0"/>
              </w:rPr>
              <w:t xml:space="preserve">Assessment via assignments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line="240" w:lineRule="auto"/>
              <w:rPr>
                <w:rFonts w:ascii="Georgia" w:cs="Georgia" w:eastAsia="Georgia" w:hAnsi="Georgia"/>
              </w:rPr>
            </w:pPr>
            <w:r w:rsidDel="00000000" w:rsidR="00000000" w:rsidRPr="00000000">
              <w:rPr>
                <w:rFonts w:ascii="Georgia" w:cs="Georgia" w:eastAsia="Georgia" w:hAnsi="Georgia"/>
                <w:rtl w:val="0"/>
              </w:rPr>
              <w:t xml:space="preserve">W.H. Roos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line="240" w:lineRule="auto"/>
              <w:rPr>
                <w:rFonts w:ascii="Georgia" w:cs="Georgia" w:eastAsia="Georgia" w:hAnsi="Georgia"/>
              </w:rPr>
            </w:pPr>
            <w:r w:rsidDel="00000000" w:rsidR="00000000" w:rsidRPr="00000000">
              <w:rPr>
                <w:rFonts w:ascii="Georgia" w:cs="Georgia" w:eastAsia="Georgia" w:hAnsi="Georgia"/>
                <w:rtl w:val="0"/>
              </w:rPr>
              <w:t xml:space="preserve">R. Vlijm</w:t>
            </w:r>
          </w:p>
        </w:tc>
      </w:tr>
      <w:tr>
        <w:trPr>
          <w:cantSplit w:val="0"/>
          <w:tblHeader w:val="0"/>
        </w:trPr>
        <w:tc>
          <w:tcPr/>
          <w:p w:rsidR="00000000" w:rsidDel="00000000" w:rsidP="00000000" w:rsidRDefault="00000000" w:rsidRPr="00000000" w14:paraId="00000097">
            <w:pPr>
              <w:spacing w:line="240" w:lineRule="auto"/>
              <w:rPr>
                <w:rFonts w:ascii="Georgia" w:cs="Georgia" w:eastAsia="Georgia" w:hAnsi="Georgia"/>
              </w:rPr>
            </w:pPr>
            <w:r w:rsidDel="00000000" w:rsidR="00000000" w:rsidRPr="00000000">
              <w:rPr>
                <w:rFonts w:ascii="Georgia" w:cs="Georgia" w:eastAsia="Georgia" w:hAnsi="Georgia"/>
                <w:rtl w:val="0"/>
              </w:rPr>
              <w:t xml:space="preserve">2B</w:t>
            </w:r>
          </w:p>
        </w:tc>
        <w:tc>
          <w:tcPr/>
          <w:p w:rsidR="00000000" w:rsidDel="00000000" w:rsidP="00000000" w:rsidRDefault="00000000" w:rsidRPr="00000000" w14:paraId="00000098">
            <w:pPr>
              <w:spacing w:line="240" w:lineRule="auto"/>
              <w:rPr>
                <w:rFonts w:ascii="Georgia" w:cs="Georgia" w:eastAsia="Georgia" w:hAnsi="Georgia"/>
              </w:rPr>
            </w:pPr>
            <w:r w:rsidDel="00000000" w:rsidR="00000000" w:rsidRPr="00000000">
              <w:rPr>
                <w:rFonts w:ascii="Georgia" w:cs="Georgia" w:eastAsia="Georgia" w:hAnsi="Georgia"/>
                <w:rtl w:val="0"/>
              </w:rPr>
              <w:t xml:space="preserve">Scientific Reading and Communication Skills</w:t>
            </w:r>
          </w:p>
          <w:p w:rsidR="00000000" w:rsidDel="00000000" w:rsidP="00000000" w:rsidRDefault="00000000" w:rsidRPr="00000000" w14:paraId="00000099">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9A">
            <w:pPr>
              <w:spacing w:line="240" w:lineRule="auto"/>
              <w:rPr>
                <w:rFonts w:ascii="Georgia" w:cs="Georgia" w:eastAsia="Georgia" w:hAnsi="Georgia"/>
              </w:rPr>
            </w:pPr>
            <w:r w:rsidDel="00000000" w:rsidR="00000000" w:rsidRPr="00000000">
              <w:rPr>
                <w:rFonts w:ascii="Georgia" w:cs="Georgia" w:eastAsia="Georgia" w:hAnsi="Georgia"/>
                <w:rtl w:val="0"/>
              </w:rPr>
              <w:t xml:space="preserve">5</w:t>
            </w:r>
          </w:p>
        </w:tc>
        <w:tc>
          <w:tcPr/>
          <w:p w:rsidR="00000000" w:rsidDel="00000000" w:rsidP="00000000" w:rsidRDefault="00000000" w:rsidRPr="00000000" w14:paraId="0000009B">
            <w:pPr>
              <w:spacing w:line="240" w:lineRule="auto"/>
              <w:rPr>
                <w:rFonts w:ascii="Georgia" w:cs="Georgia" w:eastAsia="Georgia" w:hAnsi="Georgia"/>
              </w:rPr>
            </w:pPr>
            <w:r w:rsidDel="00000000" w:rsidR="00000000" w:rsidRPr="00000000">
              <w:rPr>
                <w:rFonts w:ascii="Georgia" w:cs="Georgia" w:eastAsia="Georgia" w:hAnsi="Georgia"/>
                <w:rtl w:val="0"/>
              </w:rPr>
              <w:t xml:space="preserve">P, Ast</w:t>
            </w:r>
          </w:p>
        </w:tc>
        <w:tc>
          <w:tcPr/>
          <w:p w:rsidR="00000000" w:rsidDel="00000000" w:rsidP="00000000" w:rsidRDefault="00000000" w:rsidRPr="00000000" w14:paraId="0000009C">
            <w:pPr>
              <w:spacing w:line="240" w:lineRule="auto"/>
              <w:rPr>
                <w:rFonts w:ascii="Georgia" w:cs="Georgia" w:eastAsia="Georgia" w:hAnsi="Georgia"/>
              </w:rPr>
            </w:pPr>
            <w:r w:rsidDel="00000000" w:rsidR="00000000" w:rsidRPr="00000000">
              <w:rPr>
                <w:rtl w:val="0"/>
              </w:rPr>
              <w:t xml:space="preserve">No</w:t>
            </w:r>
            <w:r w:rsidDel="00000000" w:rsidR="00000000" w:rsidRPr="00000000">
              <w:rPr>
                <w:rtl w:val="0"/>
              </w:rPr>
            </w:r>
          </w:p>
        </w:tc>
        <w:tc>
          <w:tcPr/>
          <w:p w:rsidR="00000000" w:rsidDel="00000000" w:rsidP="00000000" w:rsidRDefault="00000000" w:rsidRPr="00000000" w14:paraId="0000009D">
            <w:pPr>
              <w:spacing w:line="240" w:lineRule="auto"/>
              <w:rPr>
                <w:rFonts w:ascii="Georgia" w:cs="Georgia" w:eastAsia="Georgia" w:hAnsi="Georgia"/>
              </w:rPr>
            </w:pPr>
            <w:r w:rsidDel="00000000" w:rsidR="00000000" w:rsidRPr="00000000">
              <w:rPr>
                <w:rFonts w:ascii="Georgia" w:cs="Georgia" w:eastAsia="Georgia" w:hAnsi="Georgia"/>
                <w:rtl w:val="0"/>
              </w:rPr>
              <w:t xml:space="preserve">Halfway, end</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line="240" w:lineRule="auto"/>
              <w:rPr>
                <w:rFonts w:ascii="Georgia" w:cs="Georgia" w:eastAsia="Georgia" w:hAnsi="Georgia"/>
              </w:rPr>
            </w:pPr>
            <w:r w:rsidDel="00000000" w:rsidR="00000000" w:rsidRPr="00000000">
              <w:rPr>
                <w:rFonts w:ascii="Georgia" w:cs="Georgia" w:eastAsia="Georgia" w:hAnsi="Georgia"/>
                <w:rtl w:val="0"/>
              </w:rPr>
              <w:t xml:space="preserve">A.M.W.H. Thunnissen </w:t>
            </w:r>
          </w:p>
          <w:p w:rsidR="00000000" w:rsidDel="00000000" w:rsidP="00000000" w:rsidRDefault="00000000" w:rsidRPr="00000000" w14:paraId="0000009F">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line="240" w:lineRule="auto"/>
              <w:rPr>
                <w:rFonts w:ascii="Georgia" w:cs="Georgia" w:eastAsia="Georgia" w:hAnsi="Georgia"/>
              </w:rPr>
            </w:pPr>
            <w:r w:rsidDel="00000000" w:rsidR="00000000" w:rsidRPr="00000000">
              <w:rPr>
                <w:rFonts w:ascii="Georgia" w:cs="Georgia" w:eastAsia="Georgia" w:hAnsi="Georgia"/>
                <w:rtl w:val="0"/>
              </w:rPr>
              <w:t xml:space="preserve">A. Guskov</w:t>
            </w:r>
          </w:p>
        </w:tc>
      </w:tr>
    </w:tbl>
    <w:p w:rsidR="00000000" w:rsidDel="00000000" w:rsidP="00000000" w:rsidRDefault="00000000" w:rsidRPr="00000000" w14:paraId="000000A1">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The abbreviations for the relevant teaching methods are explained in the legend of the table. </w:t>
      </w:r>
    </w:p>
    <w:p w:rsidR="00000000" w:rsidDel="00000000" w:rsidP="00000000" w:rsidRDefault="00000000" w:rsidRPr="00000000" w14:paraId="000000A2">
      <w:pPr>
        <w:pStyle w:val="Heading2"/>
        <w:rPr/>
      </w:pPr>
      <w:bookmarkStart w:colFirst="0" w:colLast="0" w:name="_4k8y0qd4pmk3" w:id="5"/>
      <w:bookmarkEnd w:id="5"/>
      <w:r w:rsidDel="00000000" w:rsidR="00000000" w:rsidRPr="00000000">
        <w:rPr>
          <w:rtl w:val="0"/>
        </w:rPr>
      </w:r>
    </w:p>
    <w:p w:rsidR="00000000" w:rsidDel="00000000" w:rsidP="00000000" w:rsidRDefault="00000000" w:rsidRPr="00000000" w14:paraId="000000A3">
      <w:pPr>
        <w:rPr/>
      </w:pPr>
      <w:r w:rsidDel="00000000" w:rsidR="00000000" w:rsidRPr="00000000">
        <w:br w:type="page"/>
      </w:r>
      <w:r w:rsidDel="00000000" w:rsidR="00000000" w:rsidRPr="00000000">
        <w:rPr>
          <w:rtl w:val="0"/>
        </w:rPr>
      </w:r>
    </w:p>
    <w:p w:rsidR="00000000" w:rsidDel="00000000" w:rsidP="00000000" w:rsidRDefault="00000000" w:rsidRPr="00000000" w14:paraId="000000A4">
      <w:pPr>
        <w:pStyle w:val="Heading2"/>
        <w:rPr/>
      </w:pPr>
      <w:bookmarkStart w:colFirst="0" w:colLast="0" w:name="_llftozaqnsle" w:id="6"/>
      <w:bookmarkEnd w:id="6"/>
      <w:r w:rsidDel="00000000" w:rsidR="00000000" w:rsidRPr="00000000">
        <w:rPr>
          <w:rtl w:val="0"/>
        </w:rPr>
        <w:t xml:space="preserve">Year 2</w:t>
      </w:r>
    </w:p>
    <w:p w:rsidR="00000000" w:rsidDel="00000000" w:rsidP="00000000" w:rsidRDefault="00000000" w:rsidRPr="00000000" w14:paraId="000000A5">
      <w:pPr>
        <w:rPr>
          <w:rFonts w:ascii="Georgia" w:cs="Georgia" w:eastAsia="Georgia" w:hAnsi="Georgia"/>
          <w:i w:val="1"/>
          <w:sz w:val="20"/>
          <w:szCs w:val="20"/>
        </w:rPr>
      </w:pPr>
      <w:r w:rsidDel="00000000" w:rsidR="00000000" w:rsidRPr="00000000">
        <w:rPr>
          <w:rtl w:val="0"/>
        </w:rPr>
      </w:r>
    </w:p>
    <w:tbl>
      <w:tblPr>
        <w:tblStyle w:val="Table4"/>
        <w:tblW w:w="1260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0"/>
        <w:gridCol w:w="3285"/>
        <w:gridCol w:w="390"/>
        <w:gridCol w:w="1095"/>
        <w:gridCol w:w="1095"/>
        <w:gridCol w:w="1980"/>
        <w:gridCol w:w="1980"/>
        <w:gridCol w:w="1995"/>
        <w:tblGridChange w:id="0">
          <w:tblGrid>
            <w:gridCol w:w="780"/>
            <w:gridCol w:w="3285"/>
            <w:gridCol w:w="390"/>
            <w:gridCol w:w="1095"/>
            <w:gridCol w:w="1095"/>
            <w:gridCol w:w="1980"/>
            <w:gridCol w:w="1980"/>
            <w:gridCol w:w="199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6">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7">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8">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9">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A">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B">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0AC">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D">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0" w:type="dxa"/>
              <w:left w:w="28.0" w:type="dxa"/>
              <w:bottom w:w="28.0" w:type="dxa"/>
              <w:right w:w="28.0" w:type="dxa"/>
            </w:tcMar>
          </w:tcPr>
          <w:p w:rsidR="00000000" w:rsidDel="00000000" w:rsidP="00000000" w:rsidRDefault="00000000" w:rsidRPr="00000000" w14:paraId="000000AE">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336" w:hRule="atLeast"/>
          <w:tblHeader w:val="0"/>
        </w:trPr>
        <w:tc>
          <w:tcPr>
            <w:tcBorders>
              <w:top w:color="000000" w:space="0" w:sz="8" w:val="single"/>
            </w:tcBorders>
          </w:tcPr>
          <w:p w:rsidR="00000000" w:rsidDel="00000000" w:rsidP="00000000" w:rsidRDefault="00000000" w:rsidRPr="00000000" w14:paraId="000000AF">
            <w:pPr>
              <w:spacing w:line="240" w:lineRule="auto"/>
              <w:rPr>
                <w:rFonts w:ascii="Georgia" w:cs="Georgia" w:eastAsia="Georgia" w:hAnsi="Georgia"/>
              </w:rPr>
            </w:pPr>
            <w:r w:rsidDel="00000000" w:rsidR="00000000" w:rsidRPr="00000000">
              <w:rPr>
                <w:rFonts w:ascii="Georgia" w:cs="Georgia" w:eastAsia="Georgia" w:hAnsi="Georgia"/>
                <w:rtl w:val="0"/>
              </w:rPr>
              <w:t xml:space="preserve">1A</w:t>
            </w:r>
          </w:p>
        </w:tc>
        <w:tc>
          <w:tcPr>
            <w:tcBorders>
              <w:top w:color="000000" w:space="0" w:sz="8" w:val="single"/>
            </w:tcBorders>
          </w:tcPr>
          <w:p w:rsidR="00000000" w:rsidDel="00000000" w:rsidP="00000000" w:rsidRDefault="00000000" w:rsidRPr="00000000" w14:paraId="000000B0">
            <w:pPr>
              <w:spacing w:line="240" w:lineRule="auto"/>
              <w:rPr>
                <w:rFonts w:ascii="Georgia" w:cs="Georgia" w:eastAsia="Georgia" w:hAnsi="Georgia"/>
              </w:rPr>
            </w:pPr>
            <w:r w:rsidDel="00000000" w:rsidR="00000000" w:rsidRPr="00000000">
              <w:rPr>
                <w:rFonts w:ascii="Georgia" w:cs="Georgia" w:eastAsia="Georgia" w:hAnsi="Georgia"/>
                <w:rtl w:val="0"/>
              </w:rPr>
              <w:t xml:space="preserve">Applied Microbiology</w:t>
            </w:r>
          </w:p>
        </w:tc>
        <w:tc>
          <w:tcPr>
            <w:tcBorders>
              <w:top w:color="000000" w:space="0" w:sz="8" w:val="single"/>
            </w:tcBorders>
          </w:tcPr>
          <w:p w:rsidR="00000000" w:rsidDel="00000000" w:rsidP="00000000" w:rsidRDefault="00000000" w:rsidRPr="00000000" w14:paraId="000000B1">
            <w:pPr>
              <w:spacing w:line="240" w:lineRule="auto"/>
              <w:rPr>
                <w:rFonts w:ascii="Georgia" w:cs="Georgia" w:eastAsia="Georgia" w:hAnsi="Georgia"/>
              </w:rPr>
            </w:pPr>
            <w:r w:rsidDel="00000000" w:rsidR="00000000" w:rsidRPr="00000000">
              <w:rPr>
                <w:rtl w:val="0"/>
              </w:rPr>
            </w:r>
          </w:p>
        </w:tc>
        <w:tc>
          <w:tcPr>
            <w:tcBorders>
              <w:top w:color="000000" w:space="0" w:sz="8" w:val="single"/>
            </w:tcBorders>
          </w:tcPr>
          <w:p w:rsidR="00000000" w:rsidDel="00000000" w:rsidP="00000000" w:rsidRDefault="00000000" w:rsidRPr="00000000" w14:paraId="000000B2">
            <w:pPr>
              <w:spacing w:line="240" w:lineRule="auto"/>
              <w:rPr>
                <w:rFonts w:ascii="Georgia" w:cs="Georgia" w:eastAsia="Georgia" w:hAnsi="Georgia"/>
              </w:rPr>
            </w:pPr>
            <w:r w:rsidDel="00000000" w:rsidR="00000000" w:rsidRPr="00000000">
              <w:rPr>
                <w:rFonts w:ascii="Georgia" w:cs="Georgia" w:eastAsia="Georgia" w:hAnsi="Georgia"/>
                <w:rtl w:val="0"/>
              </w:rPr>
              <w:t xml:space="preserve">MC, WE, Ast</w:t>
            </w:r>
          </w:p>
        </w:tc>
        <w:tc>
          <w:tcPr>
            <w:tcBorders>
              <w:top w:color="000000" w:space="0" w:sz="8" w:val="single"/>
            </w:tcBorders>
          </w:tcPr>
          <w:p w:rsidR="00000000" w:rsidDel="00000000" w:rsidP="00000000" w:rsidRDefault="00000000" w:rsidRPr="00000000" w14:paraId="000000B3">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tcBorders>
              <w:top w:color="000000" w:space="0" w:sz="8" w:val="single"/>
            </w:tcBorders>
          </w:tcPr>
          <w:p w:rsidR="00000000" w:rsidDel="00000000" w:rsidP="00000000" w:rsidRDefault="00000000" w:rsidRPr="00000000" w14:paraId="000000B4">
            <w:pPr>
              <w:spacing w:line="240" w:lineRule="auto"/>
              <w:rPr>
                <w:rFonts w:ascii="Georgia" w:cs="Georgia" w:eastAsia="Georgia" w:hAnsi="Georgia"/>
              </w:rPr>
            </w:pPr>
            <w:r w:rsidDel="00000000" w:rsidR="00000000" w:rsidRPr="00000000">
              <w:rPr>
                <w:rFonts w:ascii="Georgia" w:cs="Georgia" w:eastAsia="Georgia" w:hAnsi="Georgia"/>
                <w:rtl w:val="0"/>
              </w:rPr>
              <w:t xml:space="preserve">Halfway, End</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line="240" w:lineRule="auto"/>
              <w:rPr>
                <w:rFonts w:ascii="Georgia" w:cs="Georgia" w:eastAsia="Georgia" w:hAnsi="Georgia"/>
              </w:rPr>
            </w:pPr>
            <w:r w:rsidDel="00000000" w:rsidR="00000000" w:rsidRPr="00000000">
              <w:rPr>
                <w:rFonts w:ascii="Georgia" w:cs="Georgia" w:eastAsia="Georgia" w:hAnsi="Georgia"/>
                <w:rtl w:val="0"/>
              </w:rPr>
              <w:t xml:space="preserve">A. Belyy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6">
            <w:pPr>
              <w:spacing w:line="240" w:lineRule="auto"/>
              <w:rPr>
                <w:rFonts w:ascii="Georgia" w:cs="Georgia" w:eastAsia="Georgia" w:hAnsi="Georgia"/>
              </w:rPr>
            </w:pPr>
            <w:r w:rsidDel="00000000" w:rsidR="00000000" w:rsidRPr="00000000">
              <w:rPr>
                <w:rFonts w:ascii="Georgia" w:cs="Georgia" w:eastAsia="Georgia" w:hAnsi="Georgia"/>
                <w:rtl w:val="0"/>
              </w:rPr>
              <w:t xml:space="preserve">D.J. Scheffers</w:t>
            </w:r>
          </w:p>
        </w:tc>
      </w:tr>
      <w:tr>
        <w:trPr>
          <w:cantSplit w:val="0"/>
          <w:tblHeader w:val="0"/>
        </w:trPr>
        <w:tc>
          <w:tcPr/>
          <w:p w:rsidR="00000000" w:rsidDel="00000000" w:rsidP="00000000" w:rsidRDefault="00000000" w:rsidRPr="00000000" w14:paraId="000000B7">
            <w:pPr>
              <w:spacing w:line="240" w:lineRule="auto"/>
              <w:rPr>
                <w:rFonts w:ascii="Georgia" w:cs="Georgia" w:eastAsia="Georgia" w:hAnsi="Georgia"/>
              </w:rPr>
            </w:pPr>
            <w:r w:rsidDel="00000000" w:rsidR="00000000" w:rsidRPr="00000000">
              <w:rPr>
                <w:rFonts w:ascii="Georgia" w:cs="Georgia" w:eastAsia="Georgia" w:hAnsi="Georgia"/>
                <w:rtl w:val="0"/>
              </w:rPr>
              <w:t xml:space="preserve">1A</w:t>
            </w:r>
          </w:p>
        </w:tc>
        <w:tc>
          <w:tcPr/>
          <w:p w:rsidR="00000000" w:rsidDel="00000000" w:rsidP="00000000" w:rsidRDefault="00000000" w:rsidRPr="00000000" w14:paraId="000000B8">
            <w:pPr>
              <w:spacing w:line="240" w:lineRule="auto"/>
              <w:rPr>
                <w:rFonts w:ascii="Georgia" w:cs="Georgia" w:eastAsia="Georgia" w:hAnsi="Georgia"/>
              </w:rPr>
            </w:pPr>
            <w:r w:rsidDel="00000000" w:rsidR="00000000" w:rsidRPr="00000000">
              <w:rPr>
                <w:rFonts w:ascii="Georgia" w:cs="Georgia" w:eastAsia="Georgia" w:hAnsi="Georgia"/>
                <w:rtl w:val="0"/>
              </w:rPr>
              <w:t xml:space="preserve">Linear Algebra for LST</w:t>
            </w:r>
          </w:p>
        </w:tc>
        <w:tc>
          <w:tcPr/>
          <w:p w:rsidR="00000000" w:rsidDel="00000000" w:rsidP="00000000" w:rsidRDefault="00000000" w:rsidRPr="00000000" w14:paraId="000000B9">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BA">
            <w:pPr>
              <w:spacing w:line="240" w:lineRule="auto"/>
              <w:rPr>
                <w:rFonts w:ascii="Georgia" w:cs="Georgia" w:eastAsia="Georgia" w:hAnsi="Georgia"/>
              </w:rPr>
            </w:pPr>
            <w:r w:rsidDel="00000000" w:rsidR="00000000" w:rsidRPr="00000000">
              <w:rPr>
                <w:rFonts w:ascii="Georgia" w:cs="Georgia" w:eastAsia="Georgia" w:hAnsi="Georgia"/>
                <w:rtl w:val="0"/>
              </w:rPr>
              <w:t xml:space="preserve">WE, Ast</w:t>
            </w:r>
          </w:p>
        </w:tc>
        <w:tc>
          <w:tcPr/>
          <w:p w:rsidR="00000000" w:rsidDel="00000000" w:rsidP="00000000" w:rsidRDefault="00000000" w:rsidRPr="00000000" w14:paraId="000000BB">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BC">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p w:rsidR="00000000" w:rsidDel="00000000" w:rsidP="00000000" w:rsidRDefault="00000000" w:rsidRPr="00000000" w14:paraId="000000BD">
            <w:pPr>
              <w:spacing w:line="240" w:lineRule="auto"/>
              <w:rPr>
                <w:rFonts w:ascii="Georgia" w:cs="Georgia" w:eastAsia="Georgia" w:hAnsi="Georgia"/>
              </w:rPr>
            </w:pPr>
            <w:r w:rsidDel="00000000" w:rsidR="00000000" w:rsidRPr="00000000">
              <w:rPr>
                <w:rFonts w:ascii="Georgia" w:cs="Georgia" w:eastAsia="Georgia" w:hAnsi="Georgia"/>
                <w:rtl w:val="0"/>
              </w:rPr>
              <w:t xml:space="preserve">Midterm</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E">
            <w:pPr>
              <w:spacing w:line="240" w:lineRule="auto"/>
              <w:rPr>
                <w:rFonts w:ascii="Georgia" w:cs="Georgia" w:eastAsia="Georgia" w:hAnsi="Georgia"/>
              </w:rPr>
            </w:pPr>
            <w:r w:rsidDel="00000000" w:rsidR="00000000" w:rsidRPr="00000000">
              <w:rPr>
                <w:rFonts w:ascii="Georgia" w:cs="Georgia" w:eastAsia="Georgia" w:hAnsi="Georgia"/>
                <w:rtl w:val="0"/>
              </w:rPr>
              <w:t xml:space="preserve">P. Kilicer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F">
            <w:pPr>
              <w:spacing w:line="240" w:lineRule="auto"/>
              <w:rPr>
                <w:rFonts w:ascii="Georgia" w:cs="Georgia" w:eastAsia="Georgia" w:hAnsi="Georgia"/>
              </w:rPr>
            </w:pPr>
            <w:r w:rsidDel="00000000" w:rsidR="00000000" w:rsidRPr="00000000">
              <w:rPr>
                <w:rFonts w:ascii="Georgia" w:cs="Georgia" w:eastAsia="Georgia" w:hAnsi="Georgia"/>
                <w:rtl w:val="0"/>
              </w:rPr>
              <w:t xml:space="preserve">P. Lamprou</w:t>
            </w:r>
          </w:p>
        </w:tc>
      </w:tr>
      <w:tr>
        <w:trPr>
          <w:cantSplit w:val="0"/>
          <w:tblHeader w:val="0"/>
        </w:trPr>
        <w:tc>
          <w:tcPr/>
          <w:p w:rsidR="00000000" w:rsidDel="00000000" w:rsidP="00000000" w:rsidRDefault="00000000" w:rsidRPr="00000000" w14:paraId="000000C0">
            <w:pPr>
              <w:spacing w:line="240" w:lineRule="auto"/>
              <w:rPr>
                <w:rFonts w:ascii="Georgia" w:cs="Georgia" w:eastAsia="Georgia" w:hAnsi="Georgia"/>
              </w:rPr>
            </w:pPr>
            <w:r w:rsidDel="00000000" w:rsidR="00000000" w:rsidRPr="00000000">
              <w:rPr>
                <w:rFonts w:ascii="Georgia" w:cs="Georgia" w:eastAsia="Georgia" w:hAnsi="Georgia"/>
                <w:rtl w:val="0"/>
              </w:rPr>
              <w:t xml:space="preserve">1A</w:t>
            </w:r>
          </w:p>
        </w:tc>
        <w:tc>
          <w:tcPr/>
          <w:p w:rsidR="00000000" w:rsidDel="00000000" w:rsidP="00000000" w:rsidRDefault="00000000" w:rsidRPr="00000000" w14:paraId="000000C1">
            <w:pPr>
              <w:spacing w:line="240" w:lineRule="auto"/>
              <w:rPr>
                <w:rFonts w:ascii="Georgia" w:cs="Georgia" w:eastAsia="Georgia" w:hAnsi="Georgia"/>
              </w:rPr>
            </w:pPr>
            <w:r w:rsidDel="00000000" w:rsidR="00000000" w:rsidRPr="00000000">
              <w:rPr>
                <w:rFonts w:ascii="Georgia" w:cs="Georgia" w:eastAsia="Georgia" w:hAnsi="Georgia"/>
                <w:rtl w:val="0"/>
              </w:rPr>
              <w:t xml:space="preserve">Practical Course Microbiology</w:t>
            </w:r>
          </w:p>
        </w:tc>
        <w:tc>
          <w:tcPr/>
          <w:p w:rsidR="00000000" w:rsidDel="00000000" w:rsidP="00000000" w:rsidRDefault="00000000" w:rsidRPr="00000000" w14:paraId="000000C2">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C3">
            <w:pPr>
              <w:spacing w:line="240" w:lineRule="auto"/>
              <w:rPr>
                <w:rFonts w:ascii="Georgia" w:cs="Georgia" w:eastAsia="Georgia" w:hAnsi="Georgia"/>
              </w:rPr>
            </w:pPr>
            <w:r w:rsidDel="00000000" w:rsidR="00000000" w:rsidRPr="00000000">
              <w:rPr>
                <w:rFonts w:ascii="Georgia" w:cs="Georgia" w:eastAsia="Georgia" w:hAnsi="Georgia"/>
                <w:rtl w:val="0"/>
              </w:rPr>
              <w:t xml:space="preserve">R, P, PR, Ast</w:t>
            </w:r>
          </w:p>
        </w:tc>
        <w:tc>
          <w:tcPr/>
          <w:p w:rsidR="00000000" w:rsidDel="00000000" w:rsidP="00000000" w:rsidRDefault="00000000" w:rsidRPr="00000000" w14:paraId="000000C4">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C5">
            <w:pPr>
              <w:spacing w:line="240" w:lineRule="auto"/>
              <w:rPr>
                <w:rFonts w:ascii="Georgia" w:cs="Georgia" w:eastAsia="Georgia" w:hAnsi="Georgia"/>
              </w:rPr>
            </w:pPr>
            <w:r w:rsidDel="00000000" w:rsidR="00000000" w:rsidRPr="00000000">
              <w:rPr>
                <w:rFonts w:ascii="Georgia" w:cs="Georgia" w:eastAsia="Georgia" w:hAnsi="Georgia"/>
                <w:rtl w:val="0"/>
              </w:rPr>
              <w:t xml:space="preserve">Continuous feedback during practicals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6">
            <w:pPr>
              <w:spacing w:line="240" w:lineRule="auto"/>
              <w:rPr>
                <w:rFonts w:ascii="Georgia" w:cs="Georgia" w:eastAsia="Georgia" w:hAnsi="Georgia"/>
              </w:rPr>
            </w:pPr>
            <w:r w:rsidDel="00000000" w:rsidR="00000000" w:rsidRPr="00000000">
              <w:rPr>
                <w:rFonts w:ascii="Georgia" w:cs="Georgia" w:eastAsia="Georgia" w:hAnsi="Georgia"/>
                <w:rtl w:val="0"/>
              </w:rPr>
              <w:t xml:space="preserve">J.L. Kamenz</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7">
            <w:pPr>
              <w:spacing w:line="240" w:lineRule="auto"/>
              <w:rPr>
                <w:rFonts w:ascii="Georgia" w:cs="Georgia" w:eastAsia="Georgia" w:hAnsi="Georgia"/>
              </w:rPr>
            </w:pPr>
            <w:bookmarkStart w:colFirst="0" w:colLast="0" w:name="_h2gw4c4u8n18" w:id="7"/>
            <w:bookmarkEnd w:id="7"/>
            <w:r w:rsidDel="00000000" w:rsidR="00000000" w:rsidRPr="00000000">
              <w:rPr>
                <w:rFonts w:ascii="Georgia" w:cs="Georgia" w:eastAsia="Georgia" w:hAnsi="Georgia"/>
                <w:rtl w:val="0"/>
              </w:rPr>
              <w:t xml:space="preserve"> TBD</w:t>
            </w:r>
          </w:p>
        </w:tc>
      </w:tr>
      <w:tr>
        <w:trPr>
          <w:cantSplit w:val="0"/>
          <w:tblHeader w:val="0"/>
        </w:trPr>
        <w:tc>
          <w:tcPr/>
          <w:p w:rsidR="00000000" w:rsidDel="00000000" w:rsidP="00000000" w:rsidRDefault="00000000" w:rsidRPr="00000000" w14:paraId="000000C8">
            <w:pPr>
              <w:spacing w:line="240" w:lineRule="auto"/>
              <w:rPr>
                <w:rFonts w:ascii="Georgia" w:cs="Georgia" w:eastAsia="Georgia" w:hAnsi="Georgia"/>
              </w:rPr>
            </w:pPr>
            <w:r w:rsidDel="00000000" w:rsidR="00000000" w:rsidRPr="00000000">
              <w:rPr>
                <w:rFonts w:ascii="Georgia" w:cs="Georgia" w:eastAsia="Georgia" w:hAnsi="Georgia"/>
                <w:rtl w:val="0"/>
              </w:rPr>
              <w:t xml:space="preserve">1B</w:t>
            </w:r>
          </w:p>
        </w:tc>
        <w:tc>
          <w:tcPr/>
          <w:p w:rsidR="00000000" w:rsidDel="00000000" w:rsidP="00000000" w:rsidRDefault="00000000" w:rsidRPr="00000000" w14:paraId="000000C9">
            <w:pPr>
              <w:spacing w:line="240" w:lineRule="auto"/>
              <w:rPr>
                <w:rFonts w:ascii="Georgia" w:cs="Georgia" w:eastAsia="Georgia" w:hAnsi="Georgia"/>
              </w:rPr>
            </w:pPr>
            <w:r w:rsidDel="00000000" w:rsidR="00000000" w:rsidRPr="00000000">
              <w:rPr>
                <w:rFonts w:ascii="Georgia" w:cs="Georgia" w:eastAsia="Georgia" w:hAnsi="Georgia"/>
                <w:rtl w:val="0"/>
              </w:rPr>
              <w:t xml:space="preserve">Bioinorganic Chemistry</w:t>
            </w:r>
          </w:p>
        </w:tc>
        <w:tc>
          <w:tcPr/>
          <w:p w:rsidR="00000000" w:rsidDel="00000000" w:rsidP="00000000" w:rsidRDefault="00000000" w:rsidRPr="00000000" w14:paraId="000000CA">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CB">
            <w:pPr>
              <w:spacing w:line="240" w:lineRule="auto"/>
              <w:rPr>
                <w:rFonts w:ascii="Georgia" w:cs="Georgia" w:eastAsia="Georgia" w:hAnsi="Georgia"/>
              </w:rPr>
            </w:pPr>
            <w:r w:rsidDel="00000000" w:rsidR="00000000" w:rsidRPr="00000000">
              <w:rPr>
                <w:rFonts w:ascii="Georgia" w:cs="Georgia" w:eastAsia="Georgia" w:hAnsi="Georgia"/>
                <w:rtl w:val="0"/>
              </w:rPr>
              <w:t xml:space="preserve">WE</w:t>
            </w:r>
          </w:p>
        </w:tc>
        <w:tc>
          <w:tcPr/>
          <w:p w:rsidR="00000000" w:rsidDel="00000000" w:rsidP="00000000" w:rsidRDefault="00000000" w:rsidRPr="00000000" w14:paraId="000000CC">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CD">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E">
            <w:pPr>
              <w:spacing w:line="240" w:lineRule="auto"/>
              <w:rPr>
                <w:rFonts w:ascii="Georgia" w:cs="Georgia" w:eastAsia="Georgia" w:hAnsi="Georgia"/>
              </w:rPr>
            </w:pPr>
            <w:r w:rsidDel="00000000" w:rsidR="00000000" w:rsidRPr="00000000">
              <w:rPr>
                <w:rFonts w:ascii="Georgia" w:cs="Georgia" w:eastAsia="Georgia" w:hAnsi="Georgia"/>
                <w:rtl w:val="0"/>
              </w:rPr>
              <w:t xml:space="preserve">J.E.M.N. Klein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F">
            <w:pPr>
              <w:spacing w:line="240" w:lineRule="auto"/>
              <w:rPr>
                <w:rFonts w:ascii="Georgia" w:cs="Georgia" w:eastAsia="Georgia" w:hAnsi="Georgia"/>
              </w:rPr>
            </w:pPr>
            <w:r w:rsidDel="00000000" w:rsidR="00000000" w:rsidRPr="00000000">
              <w:rPr>
                <w:rFonts w:ascii="Georgia" w:cs="Georgia" w:eastAsia="Georgia" w:hAnsi="Georgia"/>
                <w:rtl w:val="0"/>
              </w:rPr>
              <w:t xml:space="preserve">J.G. Roelfes</w:t>
            </w:r>
          </w:p>
        </w:tc>
      </w:tr>
      <w:tr>
        <w:trPr>
          <w:cantSplit w:val="0"/>
          <w:tblHeader w:val="0"/>
        </w:trPr>
        <w:tc>
          <w:tcPr/>
          <w:p w:rsidR="00000000" w:rsidDel="00000000" w:rsidP="00000000" w:rsidRDefault="00000000" w:rsidRPr="00000000" w14:paraId="000000D0">
            <w:pPr>
              <w:spacing w:line="240" w:lineRule="auto"/>
              <w:rPr>
                <w:rFonts w:ascii="Georgia" w:cs="Georgia" w:eastAsia="Georgia" w:hAnsi="Georgia"/>
              </w:rPr>
            </w:pPr>
            <w:r w:rsidDel="00000000" w:rsidR="00000000" w:rsidRPr="00000000">
              <w:rPr>
                <w:rFonts w:ascii="Georgia" w:cs="Georgia" w:eastAsia="Georgia" w:hAnsi="Georgia"/>
                <w:rtl w:val="0"/>
              </w:rPr>
              <w:t xml:space="preserve">1B</w:t>
            </w:r>
          </w:p>
        </w:tc>
        <w:tc>
          <w:tcPr/>
          <w:p w:rsidR="00000000" w:rsidDel="00000000" w:rsidP="00000000" w:rsidRDefault="00000000" w:rsidRPr="00000000" w14:paraId="000000D1">
            <w:pPr>
              <w:spacing w:line="240" w:lineRule="auto"/>
              <w:rPr>
                <w:rFonts w:ascii="Georgia" w:cs="Georgia" w:eastAsia="Georgia" w:hAnsi="Georgia"/>
              </w:rPr>
            </w:pPr>
            <w:r w:rsidDel="00000000" w:rsidR="00000000" w:rsidRPr="00000000">
              <w:rPr>
                <w:rFonts w:ascii="Georgia" w:cs="Georgia" w:eastAsia="Georgia" w:hAnsi="Georgia"/>
                <w:rtl w:val="0"/>
              </w:rPr>
              <w:t xml:space="preserve">Quantum and Classical Mechanics for LST</w:t>
            </w:r>
          </w:p>
        </w:tc>
        <w:tc>
          <w:tcPr/>
          <w:p w:rsidR="00000000" w:rsidDel="00000000" w:rsidP="00000000" w:rsidRDefault="00000000" w:rsidRPr="00000000" w14:paraId="000000D2">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D3">
            <w:pPr>
              <w:spacing w:line="240" w:lineRule="auto"/>
              <w:rPr>
                <w:rFonts w:ascii="Georgia" w:cs="Georgia" w:eastAsia="Georgia" w:hAnsi="Georgia"/>
              </w:rPr>
            </w:pPr>
            <w:r w:rsidDel="00000000" w:rsidR="00000000" w:rsidRPr="00000000">
              <w:rPr>
                <w:rFonts w:ascii="Georgia" w:cs="Georgia" w:eastAsia="Georgia" w:hAnsi="Georgia"/>
                <w:rtl w:val="0"/>
              </w:rPr>
              <w:t xml:space="preserve">WE, Ast</w:t>
            </w:r>
          </w:p>
        </w:tc>
        <w:tc>
          <w:tcPr/>
          <w:p w:rsidR="00000000" w:rsidDel="00000000" w:rsidP="00000000" w:rsidRDefault="00000000" w:rsidRPr="00000000" w14:paraId="000000D4">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D5">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p w:rsidR="00000000" w:rsidDel="00000000" w:rsidP="00000000" w:rsidRDefault="00000000" w:rsidRPr="00000000" w14:paraId="000000D6">
            <w:pPr>
              <w:spacing w:line="240" w:lineRule="auto"/>
              <w:rPr>
                <w:rFonts w:ascii="Georgia" w:cs="Georgia" w:eastAsia="Georgia" w:hAnsi="Georgia"/>
              </w:rPr>
            </w:pPr>
            <w:r w:rsidDel="00000000" w:rsidR="00000000" w:rsidRPr="00000000">
              <w:rPr>
                <w:rFonts w:ascii="Georgia" w:cs="Georgia" w:eastAsia="Georgia" w:hAnsi="Georgia"/>
                <w:rtl w:val="0"/>
              </w:rPr>
              <w:t xml:space="preserve">Assessment via assignments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7">
            <w:pPr>
              <w:spacing w:line="240" w:lineRule="auto"/>
              <w:rPr>
                <w:rFonts w:ascii="Georgia" w:cs="Georgia" w:eastAsia="Georgia" w:hAnsi="Georgia"/>
              </w:rPr>
            </w:pPr>
            <w:r w:rsidDel="00000000" w:rsidR="00000000" w:rsidRPr="00000000">
              <w:rPr>
                <w:rFonts w:ascii="Georgia" w:cs="Georgia" w:eastAsia="Georgia" w:hAnsi="Georgia"/>
                <w:rtl w:val="0"/>
              </w:rPr>
              <w:t xml:space="preserve">C.H. van der Wal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8">
            <w:pPr>
              <w:rPr>
                <w:rFonts w:ascii="Georgia" w:cs="Georgia" w:eastAsia="Georgia" w:hAnsi="Georgia"/>
              </w:rPr>
            </w:pPr>
            <w:r w:rsidDel="00000000" w:rsidR="00000000" w:rsidRPr="00000000">
              <w:rPr>
                <w:rFonts w:ascii="Georgia" w:cs="Georgia" w:eastAsia="Georgia" w:hAnsi="Georgia"/>
                <w:rtl w:val="0"/>
              </w:rPr>
              <w:t xml:space="preserve">J.L. Slawinska</w:t>
            </w:r>
          </w:p>
          <w:p w:rsidR="00000000" w:rsidDel="00000000" w:rsidP="00000000" w:rsidRDefault="00000000" w:rsidRPr="00000000" w14:paraId="000000D9">
            <w:pPr>
              <w:spacing w:line="240" w:lineRule="auto"/>
              <w:rPr>
                <w:rFonts w:ascii="Georgia" w:cs="Georgia" w:eastAsia="Georgia" w:hAnsi="Georgia"/>
              </w:rPr>
            </w:pPr>
            <w:r w:rsidDel="00000000" w:rsidR="00000000" w:rsidRPr="00000000">
              <w:rPr>
                <w:rtl w:val="0"/>
              </w:rPr>
            </w:r>
          </w:p>
        </w:tc>
      </w:tr>
      <w:tr>
        <w:trPr>
          <w:cantSplit w:val="0"/>
          <w:tblHeader w:val="0"/>
        </w:trPr>
        <w:tc>
          <w:tcPr/>
          <w:p w:rsidR="00000000" w:rsidDel="00000000" w:rsidP="00000000" w:rsidRDefault="00000000" w:rsidRPr="00000000" w14:paraId="000000DA">
            <w:pPr>
              <w:spacing w:line="240" w:lineRule="auto"/>
              <w:rPr>
                <w:rFonts w:ascii="Georgia" w:cs="Georgia" w:eastAsia="Georgia" w:hAnsi="Georgia"/>
              </w:rPr>
            </w:pPr>
            <w:r w:rsidDel="00000000" w:rsidR="00000000" w:rsidRPr="00000000">
              <w:rPr>
                <w:rFonts w:ascii="Georgia" w:cs="Georgia" w:eastAsia="Georgia" w:hAnsi="Georgia"/>
                <w:rtl w:val="0"/>
              </w:rPr>
              <w:t xml:space="preserve">1B</w:t>
            </w:r>
          </w:p>
        </w:tc>
        <w:tc>
          <w:tcPr/>
          <w:p w:rsidR="00000000" w:rsidDel="00000000" w:rsidP="00000000" w:rsidRDefault="00000000" w:rsidRPr="00000000" w14:paraId="000000DB">
            <w:pPr>
              <w:spacing w:line="240" w:lineRule="auto"/>
              <w:rPr>
                <w:rFonts w:ascii="Georgia" w:cs="Georgia" w:eastAsia="Georgia" w:hAnsi="Georgia"/>
              </w:rPr>
            </w:pPr>
            <w:r w:rsidDel="00000000" w:rsidR="00000000" w:rsidRPr="00000000">
              <w:rPr>
                <w:rFonts w:ascii="Georgia" w:cs="Georgia" w:eastAsia="Georgia" w:hAnsi="Georgia"/>
                <w:rtl w:val="0"/>
              </w:rPr>
              <w:t xml:space="preserve">Spectroscopic Tools for the Life Sciences</w:t>
            </w:r>
          </w:p>
        </w:tc>
        <w:tc>
          <w:tcPr/>
          <w:p w:rsidR="00000000" w:rsidDel="00000000" w:rsidP="00000000" w:rsidRDefault="00000000" w:rsidRPr="00000000" w14:paraId="000000DC">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DD">
            <w:pPr>
              <w:spacing w:line="240" w:lineRule="auto"/>
              <w:rPr>
                <w:rFonts w:ascii="Georgia" w:cs="Georgia" w:eastAsia="Georgia" w:hAnsi="Georgia"/>
              </w:rPr>
            </w:pPr>
            <w:r w:rsidDel="00000000" w:rsidR="00000000" w:rsidRPr="00000000">
              <w:rPr>
                <w:rFonts w:ascii="Georgia" w:cs="Georgia" w:eastAsia="Georgia" w:hAnsi="Georgia"/>
                <w:rtl w:val="0"/>
              </w:rPr>
              <w:t xml:space="preserve">WE,  Ast</w:t>
            </w:r>
          </w:p>
        </w:tc>
        <w:tc>
          <w:tcPr/>
          <w:p w:rsidR="00000000" w:rsidDel="00000000" w:rsidP="00000000" w:rsidRDefault="00000000" w:rsidRPr="00000000" w14:paraId="000000DE">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DF">
            <w:pPr>
              <w:spacing w:line="240" w:lineRule="auto"/>
              <w:rPr>
                <w:rFonts w:ascii="Georgia" w:cs="Georgia" w:eastAsia="Georgia" w:hAnsi="Georgia"/>
              </w:rPr>
            </w:pPr>
            <w:r w:rsidDel="00000000" w:rsidR="00000000" w:rsidRPr="00000000">
              <w:rPr>
                <w:rFonts w:ascii="Georgia" w:cs="Georgia" w:eastAsia="Georgia" w:hAnsi="Georgia"/>
                <w:rtl w:val="0"/>
              </w:rPr>
              <w:t xml:space="preserve">Start, halfway, end</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0">
            <w:pPr>
              <w:spacing w:line="240" w:lineRule="auto"/>
              <w:rPr>
                <w:rFonts w:ascii="Georgia" w:cs="Georgia" w:eastAsia="Georgia" w:hAnsi="Georgia"/>
              </w:rPr>
            </w:pPr>
            <w:r w:rsidDel="00000000" w:rsidR="00000000" w:rsidRPr="00000000">
              <w:rPr>
                <w:rFonts w:ascii="Georgia" w:cs="Georgia" w:eastAsia="Georgia" w:hAnsi="Georgia"/>
                <w:rtl w:val="0"/>
              </w:rPr>
              <w:t xml:space="preserve">R.M. Hildner </w:t>
            </w:r>
          </w:p>
          <w:p w:rsidR="00000000" w:rsidDel="00000000" w:rsidP="00000000" w:rsidRDefault="00000000" w:rsidRPr="00000000" w14:paraId="000000E1">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2">
            <w:pPr>
              <w:spacing w:line="240" w:lineRule="auto"/>
              <w:rPr>
                <w:rFonts w:ascii="Georgia" w:cs="Georgia" w:eastAsia="Georgia" w:hAnsi="Georgia"/>
              </w:rPr>
            </w:pPr>
            <w:r w:rsidDel="00000000" w:rsidR="00000000" w:rsidRPr="00000000">
              <w:rPr>
                <w:rFonts w:ascii="Georgia" w:cs="Georgia" w:eastAsia="Georgia" w:hAnsi="Georgia"/>
                <w:rtl w:val="0"/>
              </w:rPr>
              <w:t xml:space="preserve">P.C.A. van der Wel</w:t>
            </w:r>
          </w:p>
        </w:tc>
      </w:tr>
      <w:tr>
        <w:trPr>
          <w:cantSplit w:val="0"/>
          <w:tblHeader w:val="0"/>
        </w:trPr>
        <w:tc>
          <w:tcPr/>
          <w:p w:rsidR="00000000" w:rsidDel="00000000" w:rsidP="00000000" w:rsidRDefault="00000000" w:rsidRPr="00000000" w14:paraId="000000E3">
            <w:pPr>
              <w:spacing w:line="240" w:lineRule="auto"/>
              <w:rPr>
                <w:rFonts w:ascii="Georgia" w:cs="Georgia" w:eastAsia="Georgia" w:hAnsi="Georgia"/>
              </w:rPr>
            </w:pPr>
            <w:r w:rsidDel="00000000" w:rsidR="00000000" w:rsidRPr="00000000">
              <w:rPr>
                <w:rFonts w:ascii="Georgia" w:cs="Georgia" w:eastAsia="Georgia" w:hAnsi="Georgia"/>
                <w:rtl w:val="0"/>
              </w:rPr>
              <w:t xml:space="preserve">2A</w:t>
            </w:r>
          </w:p>
        </w:tc>
        <w:tc>
          <w:tcPr/>
          <w:p w:rsidR="00000000" w:rsidDel="00000000" w:rsidP="00000000" w:rsidRDefault="00000000" w:rsidRPr="00000000" w14:paraId="000000E4">
            <w:pPr>
              <w:spacing w:line="240" w:lineRule="auto"/>
              <w:rPr>
                <w:rFonts w:ascii="Georgia" w:cs="Georgia" w:eastAsia="Georgia" w:hAnsi="Georgia"/>
              </w:rPr>
            </w:pPr>
            <w:r w:rsidDel="00000000" w:rsidR="00000000" w:rsidRPr="00000000">
              <w:rPr>
                <w:rFonts w:ascii="Georgia" w:cs="Georgia" w:eastAsia="Georgia" w:hAnsi="Georgia"/>
                <w:rtl w:val="0"/>
              </w:rPr>
              <w:t xml:space="preserve">Imaging</w:t>
            </w:r>
          </w:p>
        </w:tc>
        <w:tc>
          <w:tcPr/>
          <w:p w:rsidR="00000000" w:rsidDel="00000000" w:rsidP="00000000" w:rsidRDefault="00000000" w:rsidRPr="00000000" w14:paraId="000000E5">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E6">
            <w:pPr>
              <w:spacing w:line="240" w:lineRule="auto"/>
              <w:rPr>
                <w:rFonts w:ascii="Georgia" w:cs="Georgia" w:eastAsia="Georgia" w:hAnsi="Georgia"/>
              </w:rPr>
            </w:pPr>
            <w:r w:rsidDel="00000000" w:rsidR="00000000" w:rsidRPr="00000000">
              <w:rPr>
                <w:rFonts w:ascii="Georgia" w:cs="Georgia" w:eastAsia="Georgia" w:hAnsi="Georgia"/>
                <w:rtl w:val="0"/>
              </w:rPr>
              <w:t xml:space="preserve">WE, R</w:t>
            </w:r>
          </w:p>
        </w:tc>
        <w:tc>
          <w:tcPr/>
          <w:p w:rsidR="00000000" w:rsidDel="00000000" w:rsidP="00000000" w:rsidRDefault="00000000" w:rsidRPr="00000000" w14:paraId="000000E7">
            <w:pPr>
              <w:spacing w:line="240" w:lineRule="auto"/>
              <w:rPr>
                <w:rFonts w:ascii="Georgia" w:cs="Georgia" w:eastAsia="Georgia" w:hAnsi="Georgia"/>
              </w:rPr>
            </w:pPr>
            <w:r w:rsidDel="00000000" w:rsidR="00000000" w:rsidRPr="00000000">
              <w:rPr>
                <w:rtl w:val="0"/>
              </w:rPr>
              <w:t xml:space="preserve">Yes</w:t>
            </w:r>
            <w:r w:rsidDel="00000000" w:rsidR="00000000" w:rsidRPr="00000000">
              <w:rPr>
                <w:rtl w:val="0"/>
              </w:rPr>
            </w:r>
          </w:p>
        </w:tc>
        <w:tc>
          <w:tcPr/>
          <w:p w:rsidR="00000000" w:rsidDel="00000000" w:rsidP="00000000" w:rsidRDefault="00000000" w:rsidRPr="00000000" w14:paraId="000000E8">
            <w:pPr>
              <w:spacing w:line="240" w:lineRule="auto"/>
              <w:rPr>
                <w:rFonts w:ascii="Georgia" w:cs="Georgia" w:eastAsia="Georgia" w:hAnsi="Georgia"/>
              </w:rPr>
            </w:pPr>
            <w:r w:rsidDel="00000000" w:rsidR="00000000" w:rsidRPr="00000000">
              <w:rPr>
                <w:rFonts w:ascii="Georgia" w:cs="Georgia" w:eastAsia="Georgia" w:hAnsi="Georgia"/>
                <w:rtl w:val="0"/>
              </w:rPr>
              <w:t xml:space="preserve">Halfway, end</w:t>
            </w:r>
          </w:p>
          <w:p w:rsidR="00000000" w:rsidDel="00000000" w:rsidP="00000000" w:rsidRDefault="00000000" w:rsidRPr="00000000" w14:paraId="000000E9">
            <w:pPr>
              <w:spacing w:line="240" w:lineRule="auto"/>
              <w:rPr>
                <w:rFonts w:ascii="Georgia" w:cs="Georgia" w:eastAsia="Georgia" w:hAnsi="Georgia"/>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A">
            <w:pPr>
              <w:spacing w:line="240" w:lineRule="auto"/>
              <w:rPr>
                <w:rFonts w:ascii="Georgia" w:cs="Georgia" w:eastAsia="Georgia" w:hAnsi="Georgia"/>
              </w:rPr>
            </w:pPr>
            <w:r w:rsidDel="00000000" w:rsidR="00000000" w:rsidRPr="00000000">
              <w:rPr>
                <w:rFonts w:ascii="Georgia" w:cs="Georgia" w:eastAsia="Georgia" w:hAnsi="Georgia"/>
                <w:rtl w:val="0"/>
              </w:rPr>
              <w:t xml:space="preserve">P.C.A. van der Wel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B">
            <w:pPr>
              <w:spacing w:line="240" w:lineRule="auto"/>
              <w:rPr>
                <w:rFonts w:ascii="Georgia" w:cs="Georgia" w:eastAsia="Georgia" w:hAnsi="Georgia"/>
              </w:rPr>
            </w:pPr>
            <w:r w:rsidDel="00000000" w:rsidR="00000000" w:rsidRPr="00000000">
              <w:rPr>
                <w:rFonts w:ascii="Georgia" w:cs="Georgia" w:eastAsia="Georgia" w:hAnsi="Georgia"/>
                <w:rtl w:val="0"/>
              </w:rPr>
              <w:t xml:space="preserve">W.H. Roos </w:t>
            </w:r>
          </w:p>
        </w:tc>
      </w:tr>
      <w:tr>
        <w:trPr>
          <w:cantSplit w:val="0"/>
          <w:tblHeader w:val="0"/>
        </w:trPr>
        <w:tc>
          <w:tcPr/>
          <w:p w:rsidR="00000000" w:rsidDel="00000000" w:rsidP="00000000" w:rsidRDefault="00000000" w:rsidRPr="00000000" w14:paraId="000000EC">
            <w:pPr>
              <w:spacing w:line="240" w:lineRule="auto"/>
              <w:rPr>
                <w:rFonts w:ascii="Georgia" w:cs="Georgia" w:eastAsia="Georgia" w:hAnsi="Georgia"/>
              </w:rPr>
            </w:pPr>
            <w:r w:rsidDel="00000000" w:rsidR="00000000" w:rsidRPr="00000000">
              <w:rPr>
                <w:rFonts w:ascii="Georgia" w:cs="Georgia" w:eastAsia="Georgia" w:hAnsi="Georgia"/>
                <w:rtl w:val="0"/>
              </w:rPr>
              <w:t xml:space="preserve">2A</w:t>
            </w:r>
          </w:p>
          <w:p w:rsidR="00000000" w:rsidDel="00000000" w:rsidP="00000000" w:rsidRDefault="00000000" w:rsidRPr="00000000" w14:paraId="000000ED">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EE">
            <w:pPr>
              <w:spacing w:line="240" w:lineRule="auto"/>
              <w:rPr>
                <w:rFonts w:ascii="Georgia" w:cs="Georgia" w:eastAsia="Georgia" w:hAnsi="Georgia"/>
              </w:rPr>
            </w:pPr>
            <w:r w:rsidDel="00000000" w:rsidR="00000000" w:rsidRPr="00000000">
              <w:rPr>
                <w:rFonts w:ascii="Georgia" w:cs="Georgia" w:eastAsia="Georgia" w:hAnsi="Georgia"/>
                <w:rtl w:val="0"/>
              </w:rPr>
              <w:t xml:space="preserve">Organic Chemistry for Life Science 2</w:t>
            </w:r>
          </w:p>
        </w:tc>
        <w:tc>
          <w:tcPr/>
          <w:p w:rsidR="00000000" w:rsidDel="00000000" w:rsidP="00000000" w:rsidRDefault="00000000" w:rsidRPr="00000000" w14:paraId="000000EF">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F0">
            <w:pPr>
              <w:spacing w:line="240" w:lineRule="auto"/>
              <w:rPr>
                <w:rFonts w:ascii="Georgia" w:cs="Georgia" w:eastAsia="Georgia" w:hAnsi="Georgia"/>
              </w:rPr>
            </w:pPr>
            <w:r w:rsidDel="00000000" w:rsidR="00000000" w:rsidRPr="00000000">
              <w:rPr>
                <w:rFonts w:ascii="Georgia" w:cs="Georgia" w:eastAsia="Georgia" w:hAnsi="Georgia"/>
                <w:rtl w:val="0"/>
              </w:rPr>
              <w:t xml:space="preserve">WE, Ast</w:t>
            </w:r>
          </w:p>
        </w:tc>
        <w:tc>
          <w:tcPr/>
          <w:p w:rsidR="00000000" w:rsidDel="00000000" w:rsidP="00000000" w:rsidRDefault="00000000" w:rsidRPr="00000000" w14:paraId="000000F1">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F2">
            <w:pPr>
              <w:spacing w:line="240" w:lineRule="auto"/>
              <w:rPr>
                <w:rFonts w:ascii="Georgia" w:cs="Georgia" w:eastAsia="Georgia" w:hAnsi="Georgia"/>
              </w:rPr>
            </w:pPr>
            <w:r w:rsidDel="00000000" w:rsidR="00000000" w:rsidRPr="00000000">
              <w:rPr>
                <w:rFonts w:ascii="Georgia" w:cs="Georgia" w:eastAsia="Georgia" w:hAnsi="Georgia"/>
                <w:rtl w:val="0"/>
              </w:rPr>
              <w:t xml:space="preserve">Exam week</w:t>
            </w:r>
          </w:p>
          <w:p w:rsidR="00000000" w:rsidDel="00000000" w:rsidP="00000000" w:rsidRDefault="00000000" w:rsidRPr="00000000" w14:paraId="000000F3">
            <w:pPr>
              <w:spacing w:line="240" w:lineRule="auto"/>
              <w:rPr>
                <w:rFonts w:ascii="Georgia" w:cs="Georgia" w:eastAsia="Georgia" w:hAnsi="Georgia"/>
              </w:rPr>
            </w:pPr>
            <w:r w:rsidDel="00000000" w:rsidR="00000000" w:rsidRPr="00000000">
              <w:rPr>
                <w:rFonts w:ascii="Georgia" w:cs="Georgia" w:eastAsia="Georgia" w:hAnsi="Georgia"/>
                <w:rtl w:val="0"/>
              </w:rPr>
              <w:t xml:space="preserve">Assessment via assignments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F4">
            <w:pPr>
              <w:spacing w:line="240" w:lineRule="auto"/>
              <w:rPr>
                <w:rFonts w:ascii="Georgia" w:cs="Georgia" w:eastAsia="Georgia" w:hAnsi="Georgia"/>
              </w:rPr>
            </w:pPr>
            <w:r w:rsidDel="00000000" w:rsidR="00000000" w:rsidRPr="00000000">
              <w:rPr>
                <w:rFonts w:ascii="Georgia" w:cs="Georgia" w:eastAsia="Georgia" w:hAnsi="Georgia"/>
                <w:rtl w:val="0"/>
              </w:rPr>
              <w:t xml:space="preserve">M.T.C. Walvoort </w:t>
            </w:r>
          </w:p>
          <w:p w:rsidR="00000000" w:rsidDel="00000000" w:rsidP="00000000" w:rsidRDefault="00000000" w:rsidRPr="00000000" w14:paraId="000000F5">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F6">
            <w:pPr>
              <w:spacing w:line="240" w:lineRule="auto"/>
              <w:rPr>
                <w:rFonts w:ascii="Georgia" w:cs="Georgia" w:eastAsia="Georgia" w:hAnsi="Georgia"/>
              </w:rPr>
            </w:pPr>
            <w:r w:rsidDel="00000000" w:rsidR="00000000" w:rsidRPr="00000000">
              <w:rPr>
                <w:rFonts w:ascii="Georgia" w:cs="Georgia" w:eastAsia="Georgia" w:hAnsi="Georgia"/>
                <w:rtl w:val="0"/>
              </w:rPr>
              <w:t xml:space="preserve">A.J. Minnaard</w:t>
            </w:r>
          </w:p>
        </w:tc>
      </w:tr>
      <w:tr>
        <w:trPr>
          <w:cantSplit w:val="0"/>
          <w:trHeight w:val="794" w:hRule="atLeast"/>
          <w:tblHeader w:val="0"/>
        </w:trPr>
        <w:tc>
          <w:tcPr/>
          <w:p w:rsidR="00000000" w:rsidDel="00000000" w:rsidP="00000000" w:rsidRDefault="00000000" w:rsidRPr="00000000" w14:paraId="000000F7">
            <w:pPr>
              <w:spacing w:line="240" w:lineRule="auto"/>
              <w:rPr>
                <w:rFonts w:ascii="Georgia" w:cs="Georgia" w:eastAsia="Georgia" w:hAnsi="Georgia"/>
              </w:rPr>
            </w:pPr>
            <w:r w:rsidDel="00000000" w:rsidR="00000000" w:rsidRPr="00000000">
              <w:rPr>
                <w:rFonts w:ascii="Georgia" w:cs="Georgia" w:eastAsia="Georgia" w:hAnsi="Georgia"/>
                <w:rtl w:val="0"/>
              </w:rPr>
              <w:t xml:space="preserve">2A</w:t>
            </w:r>
          </w:p>
        </w:tc>
        <w:tc>
          <w:tcPr/>
          <w:p w:rsidR="00000000" w:rsidDel="00000000" w:rsidP="00000000" w:rsidRDefault="00000000" w:rsidRPr="00000000" w14:paraId="000000F8">
            <w:pPr>
              <w:spacing w:line="240" w:lineRule="auto"/>
              <w:rPr>
                <w:rFonts w:ascii="Georgia" w:cs="Georgia" w:eastAsia="Georgia" w:hAnsi="Georgia"/>
              </w:rPr>
            </w:pPr>
            <w:r w:rsidDel="00000000" w:rsidR="00000000" w:rsidRPr="00000000">
              <w:rPr>
                <w:rFonts w:ascii="Georgia" w:cs="Georgia" w:eastAsia="Georgia" w:hAnsi="Georgia"/>
                <w:rtl w:val="0"/>
              </w:rPr>
              <w:t xml:space="preserve">Practical Skills in Organic Chemistry for LST</w:t>
            </w:r>
          </w:p>
          <w:p w:rsidR="00000000" w:rsidDel="00000000" w:rsidP="00000000" w:rsidRDefault="00000000" w:rsidRPr="00000000" w14:paraId="000000F9">
            <w:pPr>
              <w:spacing w:line="240" w:lineRule="auto"/>
              <w:rPr>
                <w:rFonts w:ascii="Georgia" w:cs="Georgia" w:eastAsia="Georgia" w:hAnsi="Georgia"/>
              </w:rPr>
            </w:pPr>
            <w:r w:rsidDel="00000000" w:rsidR="00000000" w:rsidRPr="00000000">
              <w:rPr>
                <w:rtl w:val="0"/>
              </w:rPr>
            </w:r>
          </w:p>
          <w:p w:rsidR="00000000" w:rsidDel="00000000" w:rsidP="00000000" w:rsidRDefault="00000000" w:rsidRPr="00000000" w14:paraId="000000FA">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FB">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0FC">
            <w:pPr>
              <w:spacing w:line="240" w:lineRule="auto"/>
              <w:rPr>
                <w:rFonts w:ascii="Georgia" w:cs="Georgia" w:eastAsia="Georgia" w:hAnsi="Georgia"/>
              </w:rPr>
            </w:pPr>
            <w:r w:rsidDel="00000000" w:rsidR="00000000" w:rsidRPr="00000000">
              <w:rPr>
                <w:rFonts w:ascii="Georgia" w:cs="Georgia" w:eastAsia="Georgia" w:hAnsi="Georgia"/>
                <w:rtl w:val="0"/>
              </w:rPr>
              <w:t xml:space="preserve">PR, R</w:t>
            </w:r>
          </w:p>
        </w:tc>
        <w:tc>
          <w:tcPr/>
          <w:p w:rsidR="00000000" w:rsidDel="00000000" w:rsidP="00000000" w:rsidRDefault="00000000" w:rsidRPr="00000000" w14:paraId="000000FD">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0FE">
            <w:pPr>
              <w:spacing w:line="240" w:lineRule="auto"/>
              <w:rPr>
                <w:rFonts w:ascii="Georgia" w:cs="Georgia" w:eastAsia="Georgia" w:hAnsi="Georgia"/>
              </w:rPr>
            </w:pPr>
            <w:r w:rsidDel="00000000" w:rsidR="00000000" w:rsidRPr="00000000">
              <w:rPr>
                <w:rFonts w:ascii="Georgia" w:cs="Georgia" w:eastAsia="Georgia" w:hAnsi="Georgia"/>
                <w:rtl w:val="0"/>
              </w:rPr>
              <w:t xml:space="preserve">Continuous feedback during practicals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FF">
            <w:pPr>
              <w:spacing w:line="240" w:lineRule="auto"/>
              <w:rPr>
                <w:rFonts w:ascii="Georgia" w:cs="Georgia" w:eastAsia="Georgia" w:hAnsi="Georgia"/>
              </w:rPr>
            </w:pPr>
            <w:r w:rsidDel="00000000" w:rsidR="00000000" w:rsidRPr="00000000">
              <w:rPr>
                <w:rFonts w:ascii="Georgia" w:cs="Georgia" w:eastAsia="Georgia" w:hAnsi="Georgia"/>
                <w:rtl w:val="0"/>
              </w:rPr>
              <w:t xml:space="preserve">N.N.H.M. Eisink </w:t>
            </w:r>
          </w:p>
          <w:p w:rsidR="00000000" w:rsidDel="00000000" w:rsidP="00000000" w:rsidRDefault="00000000" w:rsidRPr="00000000" w14:paraId="00000100">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01">
            <w:pPr>
              <w:spacing w:line="240" w:lineRule="auto"/>
              <w:rPr>
                <w:rFonts w:ascii="Georgia" w:cs="Georgia" w:eastAsia="Georgia" w:hAnsi="Georgia"/>
              </w:rPr>
            </w:pPr>
            <w:r w:rsidDel="00000000" w:rsidR="00000000" w:rsidRPr="00000000">
              <w:rPr>
                <w:rFonts w:ascii="Georgia" w:cs="Georgia" w:eastAsia="Georgia" w:hAnsi="Georgia"/>
                <w:rtl w:val="0"/>
              </w:rPr>
              <w:t xml:space="preserve">M.D. Witte</w:t>
            </w:r>
          </w:p>
        </w:tc>
      </w:tr>
      <w:tr>
        <w:trPr>
          <w:cantSplit w:val="0"/>
          <w:tblHeader w:val="0"/>
        </w:trPr>
        <w:tc>
          <w:tcPr/>
          <w:p w:rsidR="00000000" w:rsidDel="00000000" w:rsidP="00000000" w:rsidRDefault="00000000" w:rsidRPr="00000000" w14:paraId="00000102">
            <w:pPr>
              <w:spacing w:line="240" w:lineRule="auto"/>
              <w:rPr>
                <w:rFonts w:ascii="Georgia" w:cs="Georgia" w:eastAsia="Georgia" w:hAnsi="Georgia"/>
              </w:rPr>
            </w:pPr>
            <w:r w:rsidDel="00000000" w:rsidR="00000000" w:rsidRPr="00000000">
              <w:rPr>
                <w:rFonts w:ascii="Georgia" w:cs="Georgia" w:eastAsia="Georgia" w:hAnsi="Georgia"/>
                <w:rtl w:val="0"/>
              </w:rPr>
              <w:t xml:space="preserve">2B</w:t>
            </w:r>
          </w:p>
        </w:tc>
        <w:tc>
          <w:tcPr/>
          <w:p w:rsidR="00000000" w:rsidDel="00000000" w:rsidP="00000000" w:rsidRDefault="00000000" w:rsidRPr="00000000" w14:paraId="00000103">
            <w:pPr>
              <w:spacing w:line="240" w:lineRule="auto"/>
              <w:rPr>
                <w:rFonts w:ascii="Georgia" w:cs="Georgia" w:eastAsia="Georgia" w:hAnsi="Georgia"/>
              </w:rPr>
            </w:pPr>
            <w:r w:rsidDel="00000000" w:rsidR="00000000" w:rsidRPr="00000000">
              <w:rPr>
                <w:rFonts w:ascii="Georgia" w:cs="Georgia" w:eastAsia="Georgia" w:hAnsi="Georgia"/>
                <w:rtl w:val="0"/>
              </w:rPr>
              <w:t xml:space="preserve">Applied Biotechnology</w:t>
            </w:r>
          </w:p>
        </w:tc>
        <w:tc>
          <w:tcPr/>
          <w:p w:rsidR="00000000" w:rsidDel="00000000" w:rsidP="00000000" w:rsidRDefault="00000000" w:rsidRPr="00000000" w14:paraId="00000104">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105">
            <w:pPr>
              <w:spacing w:line="240" w:lineRule="auto"/>
              <w:rPr>
                <w:rFonts w:ascii="Georgia" w:cs="Georgia" w:eastAsia="Georgia" w:hAnsi="Georgia"/>
              </w:rPr>
            </w:pPr>
            <w:r w:rsidDel="00000000" w:rsidR="00000000" w:rsidRPr="00000000">
              <w:rPr>
                <w:rFonts w:ascii="Georgia" w:cs="Georgia" w:eastAsia="Georgia" w:hAnsi="Georgia"/>
                <w:rtl w:val="0"/>
              </w:rPr>
              <w:t xml:space="preserve">WE, P, Ast</w:t>
            </w:r>
          </w:p>
        </w:tc>
        <w:tc>
          <w:tcPr/>
          <w:p w:rsidR="00000000" w:rsidDel="00000000" w:rsidP="00000000" w:rsidRDefault="00000000" w:rsidRPr="00000000" w14:paraId="00000106">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107">
            <w:pPr>
              <w:spacing w:line="240" w:lineRule="auto"/>
              <w:rPr>
                <w:rFonts w:ascii="Georgia" w:cs="Georgia" w:eastAsia="Georgia" w:hAnsi="Georgia"/>
              </w:rPr>
            </w:pPr>
            <w:r w:rsidDel="00000000" w:rsidR="00000000" w:rsidRPr="00000000">
              <w:rPr>
                <w:rFonts w:ascii="Georgia" w:cs="Georgia" w:eastAsia="Georgia" w:hAnsi="Georgia"/>
                <w:rtl w:val="0"/>
              </w:rPr>
              <w:t xml:space="preserve">End</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08">
            <w:pPr>
              <w:spacing w:line="240" w:lineRule="auto"/>
              <w:rPr>
                <w:rFonts w:ascii="Georgia" w:cs="Georgia" w:eastAsia="Georgia" w:hAnsi="Georgia"/>
              </w:rPr>
            </w:pPr>
            <w:r w:rsidDel="00000000" w:rsidR="00000000" w:rsidRPr="00000000">
              <w:rPr>
                <w:rFonts w:ascii="Georgia" w:cs="Georgia" w:eastAsia="Georgia" w:hAnsi="Georgia"/>
                <w:rtl w:val="0"/>
              </w:rPr>
              <w:t xml:space="preserve">S. Schmidt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09">
            <w:pPr>
              <w:spacing w:line="240" w:lineRule="auto"/>
              <w:rPr>
                <w:rFonts w:ascii="Georgia" w:cs="Georgia" w:eastAsia="Georgia" w:hAnsi="Georgia"/>
              </w:rPr>
            </w:pPr>
            <w:r w:rsidDel="00000000" w:rsidR="00000000" w:rsidRPr="00000000">
              <w:rPr>
                <w:rFonts w:ascii="Georgia" w:cs="Georgia" w:eastAsia="Georgia" w:hAnsi="Georgia"/>
                <w:rtl w:val="0"/>
              </w:rPr>
              <w:t xml:space="preserve">K. Haslinger</w:t>
            </w:r>
          </w:p>
        </w:tc>
      </w:tr>
      <w:tr>
        <w:trPr>
          <w:cantSplit w:val="0"/>
          <w:tblHeader w:val="0"/>
        </w:trPr>
        <w:tc>
          <w:tcPr/>
          <w:p w:rsidR="00000000" w:rsidDel="00000000" w:rsidP="00000000" w:rsidRDefault="00000000" w:rsidRPr="00000000" w14:paraId="0000010A">
            <w:pPr>
              <w:spacing w:line="240" w:lineRule="auto"/>
              <w:rPr>
                <w:rFonts w:ascii="Georgia" w:cs="Georgia" w:eastAsia="Georgia" w:hAnsi="Georgia"/>
              </w:rPr>
            </w:pPr>
            <w:r w:rsidDel="00000000" w:rsidR="00000000" w:rsidRPr="00000000">
              <w:rPr>
                <w:rFonts w:ascii="Georgia" w:cs="Georgia" w:eastAsia="Georgia" w:hAnsi="Georgia"/>
                <w:rtl w:val="0"/>
              </w:rPr>
              <w:t xml:space="preserve">2B</w:t>
            </w:r>
          </w:p>
        </w:tc>
        <w:tc>
          <w:tcPr/>
          <w:p w:rsidR="00000000" w:rsidDel="00000000" w:rsidP="00000000" w:rsidRDefault="00000000" w:rsidRPr="00000000" w14:paraId="0000010B">
            <w:pPr>
              <w:spacing w:line="240" w:lineRule="auto"/>
              <w:rPr>
                <w:rFonts w:ascii="Georgia" w:cs="Georgia" w:eastAsia="Georgia" w:hAnsi="Georgia"/>
              </w:rPr>
            </w:pPr>
            <w:r w:rsidDel="00000000" w:rsidR="00000000" w:rsidRPr="00000000">
              <w:rPr>
                <w:rFonts w:ascii="Georgia" w:cs="Georgia" w:eastAsia="Georgia" w:hAnsi="Georgia"/>
                <w:rtl w:val="0"/>
              </w:rPr>
              <w:t xml:space="preserve">Genetics and Evolution</w:t>
            </w:r>
          </w:p>
        </w:tc>
        <w:tc>
          <w:tcPr/>
          <w:p w:rsidR="00000000" w:rsidDel="00000000" w:rsidP="00000000" w:rsidRDefault="00000000" w:rsidRPr="00000000" w14:paraId="0000010C">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10D">
            <w:pPr>
              <w:spacing w:line="240" w:lineRule="auto"/>
              <w:rPr>
                <w:rFonts w:ascii="Georgia" w:cs="Georgia" w:eastAsia="Georgia" w:hAnsi="Georgia"/>
              </w:rPr>
            </w:pPr>
            <w:r w:rsidDel="00000000" w:rsidR="00000000" w:rsidRPr="00000000">
              <w:rPr>
                <w:rFonts w:ascii="Georgia" w:cs="Georgia" w:eastAsia="Georgia" w:hAnsi="Georgia"/>
                <w:rtl w:val="0"/>
              </w:rPr>
              <w:t xml:space="preserve">MC,   P</w:t>
            </w:r>
          </w:p>
        </w:tc>
        <w:tc>
          <w:tcPr/>
          <w:p w:rsidR="00000000" w:rsidDel="00000000" w:rsidP="00000000" w:rsidRDefault="00000000" w:rsidRPr="00000000" w14:paraId="0000010E">
            <w:pPr>
              <w:spacing w:line="240" w:lineRule="auto"/>
              <w:rPr>
                <w:rFonts w:ascii="Georgia" w:cs="Georgia" w:eastAsia="Georgia" w:hAnsi="Georgia"/>
              </w:rPr>
            </w:pPr>
            <w:r w:rsidDel="00000000" w:rsidR="00000000" w:rsidRPr="00000000">
              <w:rPr>
                <w:rFonts w:ascii="Georgia" w:cs="Georgia" w:eastAsia="Georgia" w:hAnsi="Georgia"/>
                <w:rtl w:val="0"/>
              </w:rPr>
              <w:t xml:space="preserve">Yes</w:t>
            </w:r>
          </w:p>
        </w:tc>
        <w:tc>
          <w:tcPr/>
          <w:p w:rsidR="00000000" w:rsidDel="00000000" w:rsidP="00000000" w:rsidRDefault="00000000" w:rsidRPr="00000000" w14:paraId="0000010F">
            <w:pPr>
              <w:spacing w:line="240" w:lineRule="auto"/>
              <w:rPr>
                <w:rFonts w:ascii="Georgia" w:cs="Georgia" w:eastAsia="Georgia" w:hAnsi="Georgia"/>
              </w:rPr>
            </w:pPr>
            <w:r w:rsidDel="00000000" w:rsidR="00000000" w:rsidRPr="00000000">
              <w:rPr>
                <w:rFonts w:ascii="Georgia" w:cs="Georgia" w:eastAsia="Georgia" w:hAnsi="Georgia"/>
                <w:rtl w:val="0"/>
              </w:rPr>
              <w:t xml:space="preserve">Halfway, end</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0">
            <w:pPr>
              <w:spacing w:line="240" w:lineRule="auto"/>
              <w:rPr>
                <w:rFonts w:ascii="Georgia" w:cs="Georgia" w:eastAsia="Georgia" w:hAnsi="Georgia"/>
              </w:rPr>
            </w:pPr>
            <w:r w:rsidDel="00000000" w:rsidR="00000000" w:rsidRPr="00000000">
              <w:rPr>
                <w:rFonts w:ascii="Georgia" w:cs="Georgia" w:eastAsia="Georgia" w:hAnsi="Georgia"/>
                <w:rtl w:val="0"/>
              </w:rPr>
              <w:t xml:space="preserve">K.J. Tiedge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1">
            <w:pPr>
              <w:spacing w:line="240" w:lineRule="auto"/>
              <w:rPr>
                <w:rFonts w:ascii="Georgia" w:cs="Georgia" w:eastAsia="Georgia" w:hAnsi="Georgia"/>
              </w:rPr>
            </w:pPr>
            <w:r w:rsidDel="00000000" w:rsidR="00000000" w:rsidRPr="00000000">
              <w:rPr>
                <w:rFonts w:ascii="Georgia" w:cs="Georgia" w:eastAsia="Georgia" w:hAnsi="Georgia"/>
                <w:rtl w:val="0"/>
              </w:rPr>
              <w:t xml:space="preserve">S.J.J. Lequime</w:t>
            </w:r>
          </w:p>
        </w:tc>
      </w:tr>
      <w:tr>
        <w:trPr>
          <w:cantSplit w:val="0"/>
          <w:tblHeader w:val="0"/>
        </w:trPr>
        <w:tc>
          <w:tcPr/>
          <w:p w:rsidR="00000000" w:rsidDel="00000000" w:rsidP="00000000" w:rsidRDefault="00000000" w:rsidRPr="00000000" w14:paraId="00000112">
            <w:pPr>
              <w:spacing w:line="240" w:lineRule="auto"/>
              <w:rPr>
                <w:rFonts w:ascii="Georgia" w:cs="Georgia" w:eastAsia="Georgia" w:hAnsi="Georgia"/>
              </w:rPr>
            </w:pPr>
            <w:r w:rsidDel="00000000" w:rsidR="00000000" w:rsidRPr="00000000">
              <w:rPr>
                <w:rFonts w:ascii="Georgia" w:cs="Georgia" w:eastAsia="Georgia" w:hAnsi="Georgia"/>
                <w:rtl w:val="0"/>
              </w:rPr>
              <w:t xml:space="preserve">2B</w:t>
            </w:r>
          </w:p>
        </w:tc>
        <w:tc>
          <w:tcPr/>
          <w:p w:rsidR="00000000" w:rsidDel="00000000" w:rsidP="00000000" w:rsidRDefault="00000000" w:rsidRPr="00000000" w14:paraId="00000113">
            <w:pPr>
              <w:spacing w:line="240" w:lineRule="auto"/>
              <w:rPr>
                <w:rFonts w:ascii="Georgia" w:cs="Georgia" w:eastAsia="Georgia" w:hAnsi="Georgia"/>
              </w:rPr>
            </w:pPr>
            <w:r w:rsidDel="00000000" w:rsidR="00000000" w:rsidRPr="00000000">
              <w:rPr>
                <w:rFonts w:ascii="Georgia" w:cs="Georgia" w:eastAsia="Georgia" w:hAnsi="Georgia"/>
                <w:rtl w:val="0"/>
              </w:rPr>
              <w:t xml:space="preserve">LST and Society: Ethical and Professional Aspects</w:t>
            </w:r>
          </w:p>
        </w:tc>
        <w:tc>
          <w:tcPr/>
          <w:p w:rsidR="00000000" w:rsidDel="00000000" w:rsidP="00000000" w:rsidRDefault="00000000" w:rsidRPr="00000000" w14:paraId="00000114">
            <w:pPr>
              <w:spacing w:line="240" w:lineRule="auto"/>
              <w:rPr>
                <w:rFonts w:ascii="Georgia" w:cs="Georgia" w:eastAsia="Georgia" w:hAnsi="Georgia"/>
              </w:rPr>
            </w:pPr>
            <w:r w:rsidDel="00000000" w:rsidR="00000000" w:rsidRPr="00000000">
              <w:rPr>
                <w:rtl w:val="0"/>
              </w:rPr>
            </w:r>
          </w:p>
        </w:tc>
        <w:tc>
          <w:tcPr/>
          <w:p w:rsidR="00000000" w:rsidDel="00000000" w:rsidP="00000000" w:rsidRDefault="00000000" w:rsidRPr="00000000" w14:paraId="00000115">
            <w:pPr>
              <w:spacing w:line="240" w:lineRule="auto"/>
              <w:rPr>
                <w:rFonts w:ascii="Georgia" w:cs="Georgia" w:eastAsia="Georgia" w:hAnsi="Georgia"/>
              </w:rPr>
            </w:pPr>
            <w:r w:rsidDel="00000000" w:rsidR="00000000" w:rsidRPr="00000000">
              <w:rPr>
                <w:rFonts w:ascii="Georgia" w:cs="Georgia" w:eastAsia="Georgia" w:hAnsi="Georgia"/>
                <w:rtl w:val="0"/>
              </w:rPr>
              <w:t xml:space="preserve">WE, P, R</w:t>
            </w:r>
          </w:p>
        </w:tc>
        <w:tc>
          <w:tcPr/>
          <w:p w:rsidR="00000000" w:rsidDel="00000000" w:rsidP="00000000" w:rsidRDefault="00000000" w:rsidRPr="00000000" w14:paraId="00000116">
            <w:pPr>
              <w:spacing w:line="240" w:lineRule="auto"/>
              <w:rPr>
                <w:rFonts w:ascii="Georgia" w:cs="Georgia" w:eastAsia="Georgia" w:hAnsi="Georgia"/>
              </w:rPr>
            </w:pPr>
            <w:r w:rsidDel="00000000" w:rsidR="00000000" w:rsidRPr="00000000">
              <w:rPr>
                <w:rtl w:val="0"/>
              </w:rPr>
              <w:t xml:space="preserve">Yes</w:t>
            </w:r>
            <w:r w:rsidDel="00000000" w:rsidR="00000000" w:rsidRPr="00000000">
              <w:rPr>
                <w:rtl w:val="0"/>
              </w:rPr>
            </w:r>
          </w:p>
        </w:tc>
        <w:tc>
          <w:tcPr/>
          <w:p w:rsidR="00000000" w:rsidDel="00000000" w:rsidP="00000000" w:rsidRDefault="00000000" w:rsidRPr="00000000" w14:paraId="00000117">
            <w:pPr>
              <w:spacing w:line="240" w:lineRule="auto"/>
              <w:rPr>
                <w:rFonts w:ascii="Georgia" w:cs="Georgia" w:eastAsia="Georgia" w:hAnsi="Georgia"/>
              </w:rPr>
            </w:pPr>
            <w:r w:rsidDel="00000000" w:rsidR="00000000" w:rsidRPr="00000000">
              <w:rPr>
                <w:rFonts w:ascii="Georgia" w:cs="Georgia" w:eastAsia="Georgia" w:hAnsi="Georgia"/>
                <w:rtl w:val="0"/>
              </w:rPr>
              <w:t xml:space="preserve">End</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8">
            <w:pPr>
              <w:spacing w:line="240" w:lineRule="auto"/>
              <w:rPr>
                <w:rFonts w:ascii="Georgia" w:cs="Georgia" w:eastAsia="Georgia" w:hAnsi="Georgia"/>
              </w:rPr>
            </w:pPr>
            <w:r w:rsidDel="00000000" w:rsidR="00000000" w:rsidRPr="00000000">
              <w:rPr>
                <w:rFonts w:ascii="Georgia" w:cs="Georgia" w:eastAsia="Georgia" w:hAnsi="Georgia"/>
                <w:rtl w:val="0"/>
              </w:rPr>
              <w:t xml:space="preserve">P.C. Vogelaar</w:t>
            </w:r>
          </w:p>
          <w:p w:rsidR="00000000" w:rsidDel="00000000" w:rsidP="00000000" w:rsidRDefault="00000000" w:rsidRPr="00000000" w14:paraId="00000119">
            <w:pPr>
              <w:spacing w:line="240" w:lineRule="auto"/>
              <w:rPr>
                <w:rFonts w:ascii="Georgia" w:cs="Georgia" w:eastAsia="Georgia" w:hAnsi="Georgia"/>
              </w:rPr>
            </w:pPr>
            <w:r w:rsidDel="00000000" w:rsidR="00000000" w:rsidRPr="00000000">
              <w:rPr>
                <w:rFonts w:ascii="Georgia" w:cs="Georgia" w:eastAsia="Georgia" w:hAnsi="Georgia"/>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A">
            <w:pPr>
              <w:spacing w:line="240" w:lineRule="auto"/>
              <w:rPr>
                <w:rFonts w:ascii="Georgia" w:cs="Georgia" w:eastAsia="Georgia" w:hAnsi="Georgia"/>
              </w:rPr>
            </w:pPr>
            <w:r w:rsidDel="00000000" w:rsidR="00000000" w:rsidRPr="00000000">
              <w:rPr>
                <w:rFonts w:ascii="Georgia" w:cs="Georgia" w:eastAsia="Georgia" w:hAnsi="Georgia"/>
                <w:rtl w:val="0"/>
              </w:rPr>
              <w:t xml:space="preserve">J. Zevenberg</w:t>
            </w:r>
          </w:p>
        </w:tc>
      </w:tr>
    </w:tbl>
    <w:p w:rsidR="00000000" w:rsidDel="00000000" w:rsidP="00000000" w:rsidRDefault="00000000" w:rsidRPr="00000000" w14:paraId="0000011B">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1C">
      <w:pPr>
        <w:rPr>
          <w:rFonts w:ascii="Georgia" w:cs="Georgia" w:eastAsia="Georgia" w:hAnsi="Georgia"/>
          <w:sz w:val="20"/>
          <w:szCs w:val="20"/>
        </w:rPr>
      </w:pPr>
      <w:r w:rsidDel="00000000" w:rsidR="00000000" w:rsidRPr="00000000">
        <w:rPr>
          <w:rFonts w:ascii="Georgia" w:cs="Georgia" w:eastAsia="Georgia" w:hAnsi="Georgia"/>
          <w:i w:val="1"/>
          <w:sz w:val="20"/>
          <w:szCs w:val="20"/>
          <w:rtl w:val="0"/>
        </w:rPr>
        <w:t xml:space="preserve">Examples of assessment methods include:</w:t>
      </w:r>
      <w:r w:rsidDel="00000000" w:rsidR="00000000" w:rsidRPr="00000000">
        <w:rPr>
          <w:rtl w:val="0"/>
        </w:rPr>
      </w:r>
    </w:p>
    <w:p w:rsidR="00000000" w:rsidDel="00000000" w:rsidP="00000000" w:rsidRDefault="00000000" w:rsidRPr="00000000" w14:paraId="0000011D">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Written Exam (WE)           - Presentation (P)</w:t>
      </w:r>
      <w:r w:rsidDel="00000000" w:rsidR="00000000" w:rsidRPr="00000000">
        <w:rPr>
          <w:rtl w:val="0"/>
        </w:rPr>
      </w:r>
    </w:p>
    <w:p w:rsidR="00000000" w:rsidDel="00000000" w:rsidP="00000000" w:rsidRDefault="00000000" w:rsidRPr="00000000" w14:paraId="0000011E">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Multiple Choice (MC)        - Practical Work (PR)</w:t>
      </w:r>
      <w:r w:rsidDel="00000000" w:rsidR="00000000" w:rsidRPr="00000000">
        <w:rPr>
          <w:rtl w:val="0"/>
        </w:rPr>
      </w:r>
    </w:p>
    <w:p w:rsidR="00000000" w:rsidDel="00000000" w:rsidP="00000000" w:rsidRDefault="00000000" w:rsidRPr="00000000" w14:paraId="0000011F">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Oral Exam (OR)                 - Assignment (Ast)</w:t>
      </w:r>
      <w:r w:rsidDel="00000000" w:rsidR="00000000" w:rsidRPr="00000000">
        <w:rPr>
          <w:rtl w:val="0"/>
        </w:rPr>
      </w:r>
    </w:p>
    <w:p w:rsidR="00000000" w:rsidDel="00000000" w:rsidP="00000000" w:rsidRDefault="00000000" w:rsidRPr="00000000" w14:paraId="00000120">
      <w:pPr>
        <w:numPr>
          <w:ilvl w:val="0"/>
          <w:numId w:val="2"/>
        </w:numPr>
        <w:ind w:left="566" w:hanging="360"/>
        <w:rPr>
          <w:i w:val="1"/>
          <w:sz w:val="20"/>
          <w:szCs w:val="20"/>
        </w:rPr>
      </w:pPr>
      <w:r w:rsidDel="00000000" w:rsidR="00000000" w:rsidRPr="00000000">
        <w:rPr>
          <w:rFonts w:ascii="Georgia" w:cs="Georgia" w:eastAsia="Georgia" w:hAnsi="Georgia"/>
          <w:i w:val="1"/>
          <w:sz w:val="20"/>
          <w:szCs w:val="20"/>
          <w:rtl w:val="0"/>
        </w:rPr>
        <w:t xml:space="preserve">Report (R)</w:t>
      </w:r>
      <w:r w:rsidDel="00000000" w:rsidR="00000000" w:rsidRPr="00000000">
        <w:rPr>
          <w:rtl w:val="0"/>
        </w:rPr>
      </w:r>
    </w:p>
    <w:p w:rsidR="00000000" w:rsidDel="00000000" w:rsidP="00000000" w:rsidRDefault="00000000" w:rsidRPr="00000000" w14:paraId="00000121">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22">
      <w:pPr>
        <w:pStyle w:val="Heading2"/>
        <w:spacing w:before="280" w:lineRule="auto"/>
        <w:rPr/>
      </w:pPr>
      <w:bookmarkStart w:colFirst="0" w:colLast="0" w:name="_mx6wztjpa60q" w:id="8"/>
      <w:bookmarkEnd w:id="8"/>
      <w:r w:rsidDel="00000000" w:rsidR="00000000" w:rsidRPr="00000000">
        <w:br w:type="page"/>
      </w:r>
      <w:r w:rsidDel="00000000" w:rsidR="00000000" w:rsidRPr="00000000">
        <w:rPr>
          <w:rtl w:val="0"/>
        </w:rPr>
      </w:r>
    </w:p>
    <w:p w:rsidR="00000000" w:rsidDel="00000000" w:rsidP="00000000" w:rsidRDefault="00000000" w:rsidRPr="00000000" w14:paraId="00000123">
      <w:pPr>
        <w:pStyle w:val="Heading2"/>
        <w:spacing w:before="280" w:lineRule="auto"/>
        <w:rPr/>
      </w:pPr>
      <w:bookmarkStart w:colFirst="0" w:colLast="0" w:name="_b75oe859hasg" w:id="9"/>
      <w:bookmarkEnd w:id="9"/>
      <w:r w:rsidDel="00000000" w:rsidR="00000000" w:rsidRPr="00000000">
        <w:rPr>
          <w:rtl w:val="0"/>
        </w:rPr>
        <w:t xml:space="preserve">Year 3 </w:t>
      </w:r>
    </w:p>
    <w:p w:rsidR="00000000" w:rsidDel="00000000" w:rsidP="00000000" w:rsidRDefault="00000000" w:rsidRPr="00000000" w14:paraId="00000124">
      <w:pPr>
        <w:spacing w:after="240" w:before="240" w:lineRule="auto"/>
        <w:rPr>
          <w:rFonts w:ascii="Georgia" w:cs="Georgia" w:eastAsia="Georgia" w:hAnsi="Georgia"/>
        </w:rPr>
      </w:pPr>
      <w:r w:rsidDel="00000000" w:rsidR="00000000" w:rsidRPr="00000000">
        <w:rPr>
          <w:rFonts w:ascii="Georgia" w:cs="Georgia" w:eastAsia="Georgia" w:hAnsi="Georgia"/>
          <w:rtl w:val="0"/>
        </w:rPr>
        <w:t xml:space="preserve">Due to the set-up of the LST-programme, the third year is when LST-students have to follow courses they need in order to gain access to the Master degree programme they wish to continue with. </w:t>
      </w:r>
    </w:p>
    <w:p w:rsidR="00000000" w:rsidDel="00000000" w:rsidP="00000000" w:rsidRDefault="00000000" w:rsidRPr="00000000" w14:paraId="00000125">
      <w:pPr>
        <w:spacing w:after="240" w:before="240" w:lineRule="auto"/>
        <w:rPr>
          <w:rFonts w:ascii="Georgia" w:cs="Georgia" w:eastAsia="Georgia" w:hAnsi="Georgia"/>
        </w:rPr>
      </w:pPr>
      <w:r w:rsidDel="00000000" w:rsidR="00000000" w:rsidRPr="00000000">
        <w:rPr>
          <w:rFonts w:ascii="Georgia" w:cs="Georgia" w:eastAsia="Georgia" w:hAnsi="Georgia"/>
          <w:rtl w:val="0"/>
        </w:rPr>
        <w:t xml:space="preserve">The TER-appendix of LST contains several packages of courses that can be used for access to the master programmes of:</w:t>
      </w:r>
    </w:p>
    <w:p w:rsidR="00000000" w:rsidDel="00000000" w:rsidP="00000000" w:rsidRDefault="00000000" w:rsidRPr="00000000" w14:paraId="00000126">
      <w:pPr>
        <w:numPr>
          <w:ilvl w:val="0"/>
          <w:numId w:val="1"/>
        </w:numPr>
        <w:spacing w:before="240" w:lineRule="auto"/>
        <w:ind w:left="720" w:hanging="360"/>
        <w:rPr>
          <w:rFonts w:ascii="Georgia" w:cs="Georgia" w:eastAsia="Georgia" w:hAnsi="Georgia"/>
        </w:rPr>
      </w:pPr>
      <w:r w:rsidDel="00000000" w:rsidR="00000000" w:rsidRPr="00000000">
        <w:rPr>
          <w:rFonts w:ascii="Georgia" w:cs="Georgia" w:eastAsia="Georgia" w:hAnsi="Georgia"/>
          <w:rtl w:val="0"/>
        </w:rPr>
        <w:t xml:space="preserve">Biology</w:t>
      </w:r>
    </w:p>
    <w:p w:rsidR="00000000" w:rsidDel="00000000" w:rsidP="00000000" w:rsidRDefault="00000000" w:rsidRPr="00000000" w14:paraId="00000127">
      <w:pPr>
        <w:numPr>
          <w:ilvl w:val="0"/>
          <w:numId w:val="1"/>
        </w:numPr>
        <w:ind w:left="720" w:hanging="360"/>
        <w:rPr>
          <w:rFonts w:ascii="Georgia" w:cs="Georgia" w:eastAsia="Georgia" w:hAnsi="Georgia"/>
        </w:rPr>
      </w:pPr>
      <w:r w:rsidDel="00000000" w:rsidR="00000000" w:rsidRPr="00000000">
        <w:rPr>
          <w:rFonts w:ascii="Georgia" w:cs="Georgia" w:eastAsia="Georgia" w:hAnsi="Georgia"/>
          <w:rtl w:val="0"/>
        </w:rPr>
        <w:t xml:space="preserve">Biomedical Engineering</w:t>
      </w:r>
    </w:p>
    <w:p w:rsidR="00000000" w:rsidDel="00000000" w:rsidP="00000000" w:rsidRDefault="00000000" w:rsidRPr="00000000" w14:paraId="00000128">
      <w:pPr>
        <w:numPr>
          <w:ilvl w:val="0"/>
          <w:numId w:val="1"/>
        </w:numPr>
        <w:ind w:left="720" w:hanging="360"/>
        <w:rPr>
          <w:rFonts w:ascii="Georgia" w:cs="Georgia" w:eastAsia="Georgia" w:hAnsi="Georgia"/>
        </w:rPr>
      </w:pPr>
      <w:r w:rsidDel="00000000" w:rsidR="00000000" w:rsidRPr="00000000">
        <w:rPr>
          <w:rFonts w:ascii="Georgia" w:cs="Georgia" w:eastAsia="Georgia" w:hAnsi="Georgia"/>
          <w:rtl w:val="0"/>
        </w:rPr>
        <w:t xml:space="preserve">Biomolecular Sciences</w:t>
      </w:r>
    </w:p>
    <w:p w:rsidR="00000000" w:rsidDel="00000000" w:rsidP="00000000" w:rsidRDefault="00000000" w:rsidRPr="00000000" w14:paraId="00000129">
      <w:pPr>
        <w:numPr>
          <w:ilvl w:val="0"/>
          <w:numId w:val="1"/>
        </w:numPr>
        <w:ind w:left="720" w:hanging="360"/>
        <w:rPr>
          <w:rFonts w:ascii="Georgia" w:cs="Georgia" w:eastAsia="Georgia" w:hAnsi="Georgia"/>
        </w:rPr>
      </w:pPr>
      <w:r w:rsidDel="00000000" w:rsidR="00000000" w:rsidRPr="00000000">
        <w:rPr>
          <w:rFonts w:ascii="Georgia" w:cs="Georgia" w:eastAsia="Georgia" w:hAnsi="Georgia"/>
          <w:rtl w:val="0"/>
        </w:rPr>
        <w:t xml:space="preserve">Chemistry</w:t>
      </w:r>
    </w:p>
    <w:p w:rsidR="00000000" w:rsidDel="00000000" w:rsidP="00000000" w:rsidRDefault="00000000" w:rsidRPr="00000000" w14:paraId="0000012A">
      <w:pPr>
        <w:numPr>
          <w:ilvl w:val="0"/>
          <w:numId w:val="1"/>
        </w:numPr>
        <w:ind w:left="720" w:hanging="360"/>
        <w:rPr>
          <w:rFonts w:ascii="Georgia" w:cs="Georgia" w:eastAsia="Georgia" w:hAnsi="Georgia"/>
        </w:rPr>
      </w:pPr>
      <w:r w:rsidDel="00000000" w:rsidR="00000000" w:rsidRPr="00000000">
        <w:rPr>
          <w:rFonts w:ascii="Georgia" w:cs="Georgia" w:eastAsia="Georgia" w:hAnsi="Georgia"/>
          <w:rtl w:val="0"/>
        </w:rPr>
        <w:t xml:space="preserve">Medical Pharmaceutical Sciences</w:t>
      </w:r>
    </w:p>
    <w:p w:rsidR="00000000" w:rsidDel="00000000" w:rsidP="00000000" w:rsidRDefault="00000000" w:rsidRPr="00000000" w14:paraId="0000012B">
      <w:pPr>
        <w:numPr>
          <w:ilvl w:val="0"/>
          <w:numId w:val="1"/>
        </w:numPr>
        <w:spacing w:after="240" w:lineRule="auto"/>
        <w:ind w:left="720" w:hanging="360"/>
        <w:rPr>
          <w:rFonts w:ascii="Georgia" w:cs="Georgia" w:eastAsia="Georgia" w:hAnsi="Georgia"/>
        </w:rPr>
      </w:pPr>
      <w:r w:rsidDel="00000000" w:rsidR="00000000" w:rsidRPr="00000000">
        <w:rPr>
          <w:rFonts w:ascii="Georgia" w:cs="Georgia" w:eastAsia="Georgia" w:hAnsi="Georgia"/>
          <w:rtl w:val="0"/>
        </w:rPr>
        <w:t xml:space="preserve">Physics</w:t>
      </w:r>
    </w:p>
    <w:p w:rsidR="00000000" w:rsidDel="00000000" w:rsidP="00000000" w:rsidRDefault="00000000" w:rsidRPr="00000000" w14:paraId="0000012C">
      <w:pPr>
        <w:spacing w:after="240" w:before="240" w:lineRule="auto"/>
        <w:rPr>
          <w:rFonts w:ascii="Georgia" w:cs="Georgia" w:eastAsia="Georgia" w:hAnsi="Georgia"/>
        </w:rPr>
      </w:pPr>
      <w:r w:rsidDel="00000000" w:rsidR="00000000" w:rsidRPr="00000000">
        <w:rPr>
          <w:rFonts w:ascii="Georgia" w:cs="Georgia" w:eastAsia="Georgia" w:hAnsi="Georgia"/>
          <w:rtl w:val="0"/>
        </w:rPr>
        <w:t xml:space="preserve">The admission requirements for each master programme are listed in the TER-appendix of those master programmes. Examiners and assessment methods of those courses are listed in the assessment plans of those programmes.</w:t>
      </w:r>
    </w:p>
    <w:p w:rsidR="00000000" w:rsidDel="00000000" w:rsidP="00000000" w:rsidRDefault="00000000" w:rsidRPr="00000000" w14:paraId="0000012D">
      <w:pPr>
        <w:spacing w:after="240" w:before="240" w:lineRule="auto"/>
        <w:rPr>
          <w:rFonts w:ascii="Georgia" w:cs="Georgia" w:eastAsia="Georgia" w:hAnsi="Georgia"/>
        </w:rPr>
      </w:pPr>
      <w:r w:rsidDel="00000000" w:rsidR="00000000" w:rsidRPr="00000000">
        <w:rPr>
          <w:rFonts w:ascii="Georgia" w:cs="Georgia" w:eastAsia="Georgia" w:hAnsi="Georgia"/>
          <w:rtl w:val="0"/>
        </w:rPr>
        <w:t xml:space="preserve">The bachelor research project is an essential part of fulfilling the entry requirements for a Master degree programme. An LST-student who wishes to gain access to a Master degree programme has to do a bachelor research project in the field of that master.</w:t>
      </w:r>
    </w:p>
    <w:p w:rsidR="00000000" w:rsidDel="00000000" w:rsidP="00000000" w:rsidRDefault="00000000" w:rsidRPr="00000000" w14:paraId="0000012E">
      <w:pPr>
        <w:spacing w:after="240" w:before="240" w:lineRule="auto"/>
        <w:rPr>
          <w:rFonts w:ascii="Georgia" w:cs="Georgia" w:eastAsia="Georgia" w:hAnsi="Georgia"/>
        </w:rPr>
      </w:pPr>
      <w:r w:rsidDel="00000000" w:rsidR="00000000" w:rsidRPr="00000000">
        <w:rPr>
          <w:rFonts w:ascii="Georgia" w:cs="Georgia" w:eastAsia="Georgia" w:hAnsi="Georgia"/>
          <w:rtl w:val="0"/>
        </w:rPr>
        <w:t xml:space="preserve">In practice, this means doing a bachelor research project within the Bachelor degree programme that Master degree programme is linked with.</w:t>
      </w:r>
    </w:p>
    <w:tbl>
      <w:tblPr>
        <w:tblStyle w:val="Table5"/>
        <w:tblW w:w="12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60"/>
        <w:gridCol w:w="1020"/>
        <w:gridCol w:w="4890"/>
        <w:gridCol w:w="3660"/>
        <w:tblGridChange w:id="0">
          <w:tblGrid>
            <w:gridCol w:w="2760"/>
            <w:gridCol w:w="1020"/>
            <w:gridCol w:w="4890"/>
            <w:gridCol w:w="3660"/>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2F">
            <w:pPr>
              <w:spacing w:line="240" w:lineRule="auto"/>
              <w:rPr>
                <w:rFonts w:ascii="Georgia" w:cs="Georgia" w:eastAsia="Georgia" w:hAnsi="Georgia"/>
              </w:rPr>
            </w:pPr>
            <w:r w:rsidDel="00000000" w:rsidR="00000000" w:rsidRPr="00000000">
              <w:rPr>
                <w:rFonts w:ascii="Georgia" w:cs="Georgia" w:eastAsia="Georgia" w:hAnsi="Georgia"/>
                <w:rtl w:val="0"/>
              </w:rPr>
              <w:t xml:space="preserve">Course unit name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30">
            <w:pPr>
              <w:spacing w:line="240" w:lineRule="auto"/>
              <w:rPr>
                <w:rFonts w:ascii="Georgia" w:cs="Georgia" w:eastAsia="Georgia" w:hAnsi="Georgia"/>
              </w:rPr>
            </w:pPr>
            <w:r w:rsidDel="00000000" w:rsidR="00000000" w:rsidRPr="00000000">
              <w:rPr>
                <w:rFonts w:ascii="Georgia" w:cs="Georgia" w:eastAsia="Georgia" w:hAnsi="Georgia"/>
                <w:rtl w:val="0"/>
              </w:rPr>
              <w:t xml:space="preserve">ECTS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31">
            <w:pPr>
              <w:spacing w:line="240" w:lineRule="auto"/>
              <w:rPr>
                <w:rFonts w:ascii="Georgia" w:cs="Georgia" w:eastAsia="Georgia" w:hAnsi="Georgia"/>
              </w:rPr>
            </w:pPr>
            <w:r w:rsidDel="00000000" w:rsidR="00000000" w:rsidRPr="00000000">
              <w:rPr>
                <w:rFonts w:ascii="Georgia" w:cs="Georgia" w:eastAsia="Georgia" w:hAnsi="Georgia"/>
                <w:rtl w:val="0"/>
              </w:rPr>
              <w:t xml:space="preserve">Examiner(s) / course coordinator</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32">
            <w:pPr>
              <w:spacing w:line="240" w:lineRule="auto"/>
              <w:rPr>
                <w:rFonts w:ascii="Georgia" w:cs="Georgia" w:eastAsia="Georgia" w:hAnsi="Georgia"/>
              </w:rPr>
            </w:pPr>
            <w:r w:rsidDel="00000000" w:rsidR="00000000" w:rsidRPr="00000000">
              <w:rPr>
                <w:rFonts w:ascii="Georgia" w:cs="Georgia" w:eastAsia="Georgia" w:hAnsi="Georgia"/>
                <w:rtl w:val="0"/>
              </w:rPr>
              <w:t xml:space="preserve">Mode of assessment</w:t>
            </w:r>
          </w:p>
        </w:tc>
      </w:tr>
      <w:tr>
        <w:trPr>
          <w:cantSplit w:val="0"/>
          <w:trHeight w:val="10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33">
            <w:pPr>
              <w:spacing w:line="240" w:lineRule="auto"/>
              <w:rPr>
                <w:rFonts w:ascii="Georgia" w:cs="Georgia" w:eastAsia="Georgia" w:hAnsi="Georgia"/>
              </w:rPr>
            </w:pPr>
            <w:r w:rsidDel="00000000" w:rsidR="00000000" w:rsidRPr="00000000">
              <w:rPr>
                <w:rFonts w:ascii="Georgia" w:cs="Georgia" w:eastAsia="Georgia" w:hAnsi="Georgia"/>
                <w:rtl w:val="0"/>
              </w:rPr>
              <w:t xml:space="preserve">Bachelor Research Project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34">
            <w:pPr>
              <w:spacing w:line="240" w:lineRule="auto"/>
              <w:rPr>
                <w:rFonts w:ascii="Georgia" w:cs="Georgia" w:eastAsia="Georgia" w:hAnsi="Georgia"/>
              </w:rPr>
            </w:pPr>
            <w:r w:rsidDel="00000000" w:rsidR="00000000" w:rsidRPr="00000000">
              <w:rPr>
                <w:rFonts w:ascii="Georgia" w:cs="Georgia" w:eastAsia="Georgia" w:hAnsi="Georgia"/>
                <w:rtl w:val="0"/>
              </w:rPr>
              <w:t xml:space="preserve">15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35">
            <w:pPr>
              <w:spacing w:line="240" w:lineRule="auto"/>
              <w:rPr>
                <w:rFonts w:ascii="Georgia" w:cs="Georgia" w:eastAsia="Georgia" w:hAnsi="Georgia"/>
              </w:rPr>
            </w:pPr>
            <w:r w:rsidDel="00000000" w:rsidR="00000000" w:rsidRPr="00000000">
              <w:rPr>
                <w:rFonts w:ascii="Georgia" w:cs="Georgia" w:eastAsia="Georgia" w:hAnsi="Georgia"/>
                <w:rtl w:val="0"/>
              </w:rPr>
              <w:t xml:space="preserve">Examiners from the relevant/corresponding bachelor programmes of our faculty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36">
            <w:pPr>
              <w:spacing w:line="240" w:lineRule="auto"/>
              <w:rPr>
                <w:rFonts w:ascii="Georgia" w:cs="Georgia" w:eastAsia="Georgia" w:hAnsi="Georgia"/>
              </w:rPr>
            </w:pPr>
            <w:r w:rsidDel="00000000" w:rsidR="00000000" w:rsidRPr="00000000">
              <w:rPr>
                <w:rFonts w:ascii="Georgia" w:cs="Georgia" w:eastAsia="Georgia" w:hAnsi="Georgia"/>
                <w:rtl w:val="0"/>
              </w:rPr>
              <w:t xml:space="preserve">R, P, PR (in accordance with the assessment plan of the respective Bachelor programmes)</w:t>
            </w:r>
          </w:p>
        </w:tc>
      </w:tr>
    </w:tbl>
    <w:p w:rsidR="00000000" w:rsidDel="00000000" w:rsidP="00000000" w:rsidRDefault="00000000" w:rsidRPr="00000000" w14:paraId="00000137">
      <w:pPr>
        <w:pStyle w:val="Heading4"/>
        <w:pBdr>
          <w:top w:space="0" w:sz="0" w:val="nil"/>
          <w:left w:space="0" w:sz="0" w:val="nil"/>
          <w:bottom w:space="0" w:sz="0" w:val="nil"/>
          <w:right w:space="0" w:sz="0" w:val="nil"/>
          <w:between w:space="0" w:sz="0" w:val="nil"/>
        </w:pBdr>
        <w:ind w:left="0" w:firstLine="0"/>
        <w:rPr>
          <w:rFonts w:ascii="Georgia" w:cs="Georgia" w:eastAsia="Georgia" w:hAnsi="Georgia"/>
          <w:i w:val="1"/>
          <w:color w:val="000000"/>
          <w:sz w:val="20"/>
          <w:szCs w:val="20"/>
        </w:rPr>
      </w:pPr>
      <w:bookmarkStart w:colFirst="0" w:colLast="0" w:name="_edlactv6kuq" w:id="10"/>
      <w:bookmarkEnd w:id="10"/>
      <w:r w:rsidDel="00000000" w:rsidR="00000000" w:rsidRPr="00000000">
        <w:rPr>
          <w:rtl w:val="0"/>
        </w:rPr>
      </w:r>
    </w:p>
    <w:p w:rsidR="00000000" w:rsidDel="00000000" w:rsidP="00000000" w:rsidRDefault="00000000" w:rsidRPr="00000000" w14:paraId="00000138">
      <w:pPr>
        <w:pStyle w:val="Heading4"/>
        <w:pBdr>
          <w:top w:space="0" w:sz="0" w:val="nil"/>
          <w:left w:space="0" w:sz="0" w:val="nil"/>
          <w:bottom w:space="0" w:sz="0" w:val="nil"/>
          <w:right w:space="0" w:sz="0" w:val="nil"/>
          <w:between w:space="0" w:sz="0" w:val="nil"/>
        </w:pBdr>
        <w:ind w:left="0" w:firstLine="0"/>
        <w:rPr>
          <w:rFonts w:ascii="Georgia" w:cs="Georgia" w:eastAsia="Georgia" w:hAnsi="Georgia"/>
        </w:rPr>
      </w:pPr>
      <w:bookmarkStart w:colFirst="0" w:colLast="0" w:name="_2jfe8tv1qhp4" w:id="11"/>
      <w:bookmarkEnd w:id="11"/>
      <w:r w:rsidDel="00000000" w:rsidR="00000000" w:rsidRPr="00000000">
        <w:rPr>
          <w:rFonts w:ascii="Georgia" w:cs="Georgia" w:eastAsia="Georgia" w:hAnsi="Georgia"/>
          <w:rtl w:val="0"/>
        </w:rPr>
        <w:t xml:space="preserve">Relationship between course units and details of the learning outcomes</w:t>
      </w:r>
      <w:r w:rsidDel="00000000" w:rsidR="00000000" w:rsidRPr="00000000">
        <w:rPr>
          <w:rtl w:val="0"/>
        </w:rPr>
      </w:r>
    </w:p>
    <w:p w:rsidR="00000000" w:rsidDel="00000000" w:rsidP="00000000" w:rsidRDefault="00000000" w:rsidRPr="00000000" w14:paraId="00000139">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Please note in the table below the course units per block in the programme. Indicate which learning outcomes are assessed in which courses by adding an X in the relevant cell. Please add extra rows if necessary.</w:t>
      </w:r>
    </w:p>
    <w:p w:rsidR="00000000" w:rsidDel="00000000" w:rsidP="00000000" w:rsidRDefault="00000000" w:rsidRPr="00000000" w14:paraId="0000013A">
      <w:pPr>
        <w:rPr>
          <w:rFonts w:ascii="Georgia" w:cs="Georgia" w:eastAsia="Georgia" w:hAnsi="Georgia"/>
          <w:b w:val="1"/>
          <w:i w:val="1"/>
          <w:sz w:val="20"/>
          <w:szCs w:val="20"/>
        </w:rPr>
      </w:pPr>
      <w:r w:rsidDel="00000000" w:rsidR="00000000" w:rsidRPr="00000000">
        <w:rPr>
          <w:rFonts w:ascii="Georgia" w:cs="Georgia" w:eastAsia="Georgia" w:hAnsi="Georgia"/>
          <w:b w:val="1"/>
          <w:i w:val="1"/>
          <w:sz w:val="20"/>
          <w:szCs w:val="20"/>
          <w:rtl w:val="0"/>
        </w:rPr>
        <w:t xml:space="preserve">An X means that the learning outcome is explicitly assessed (not merely addressed) in the course. </w:t>
      </w:r>
    </w:p>
    <w:p w:rsidR="00000000" w:rsidDel="00000000" w:rsidP="00000000" w:rsidRDefault="00000000" w:rsidRPr="00000000" w14:paraId="0000013B">
      <w:pPr>
        <w:rPr>
          <w:rFonts w:ascii="Georgia" w:cs="Georgia" w:eastAsia="Georgia" w:hAnsi="Georgia"/>
          <w:b w:val="1"/>
          <w:i w:val="1"/>
          <w:sz w:val="20"/>
          <w:szCs w:val="20"/>
        </w:rPr>
      </w:pPr>
      <w:r w:rsidDel="00000000" w:rsidR="00000000" w:rsidRPr="00000000">
        <w:rPr>
          <w:rtl w:val="0"/>
        </w:rPr>
      </w:r>
    </w:p>
    <w:tbl>
      <w:tblPr>
        <w:tblStyle w:val="Table6"/>
        <w:tblW w:w="13183.000000000002" w:type="dxa"/>
        <w:jc w:val="left"/>
        <w:tblLayout w:type="fixed"/>
        <w:tblLook w:val="0400"/>
      </w:tblPr>
      <w:tblGrid>
        <w:gridCol w:w="851"/>
        <w:gridCol w:w="3969"/>
        <w:gridCol w:w="850"/>
        <w:gridCol w:w="993"/>
        <w:gridCol w:w="850"/>
        <w:gridCol w:w="851"/>
        <w:gridCol w:w="850"/>
        <w:gridCol w:w="851"/>
        <w:gridCol w:w="850"/>
        <w:gridCol w:w="709"/>
        <w:gridCol w:w="709"/>
        <w:gridCol w:w="850"/>
        <w:tblGridChange w:id="0">
          <w:tblGrid>
            <w:gridCol w:w="851"/>
            <w:gridCol w:w="3969"/>
            <w:gridCol w:w="850"/>
            <w:gridCol w:w="993"/>
            <w:gridCol w:w="850"/>
            <w:gridCol w:w="851"/>
            <w:gridCol w:w="850"/>
            <w:gridCol w:w="851"/>
            <w:gridCol w:w="850"/>
            <w:gridCol w:w="709"/>
            <w:gridCol w:w="709"/>
            <w:gridCol w:w="850"/>
          </w:tblGrid>
        </w:tblGridChange>
      </w:tblGrid>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3C">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13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gridSpan w:val="10"/>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3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Learning outcomes of the degree programme</w:t>
            </w:r>
          </w:p>
        </w:tc>
      </w:tr>
      <w:tr>
        <w:trPr>
          <w:cantSplit w:val="0"/>
          <w:trHeight w:val="315" w:hRule="atLeast"/>
          <w:tblHeader w:val="0"/>
        </w:trPr>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14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14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A">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B">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C">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D">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E">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4F">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6</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0">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7</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1">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2">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3">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10</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4">
            <w:pPr>
              <w:spacing w:line="24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Period</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55">
            <w:pPr>
              <w:spacing w:line="24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Course</w:t>
            </w:r>
          </w:p>
        </w:tc>
        <w:tc>
          <w:tcPr>
            <w:gridSpan w:val="10"/>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5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Year 1 –compulsory courses</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6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Mammalian Cell Biology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6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6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6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Optics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6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7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Practical Course Optics and Cell Biology</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7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2">
            <w:pPr>
              <w:spacing w:line="240" w:lineRule="auto"/>
              <w:rPr>
                <w:rFonts w:ascii="Georgia" w:cs="Georgia" w:eastAsia="Georgia" w:hAnsi="Georgia"/>
                <w:color w:val="000000"/>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8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Biochemistry for LST</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8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8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8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8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8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8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Calculus for LST</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9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9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9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9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9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9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9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Organic Chemistry for Life Science 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A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A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Biophysics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B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B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Principles of Physiology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B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B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C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Thermodynamics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C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C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C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C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C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C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C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C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Pharmaceutical Analysis 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C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D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D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D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Programming for Life Sciences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D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D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D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D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D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D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E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E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E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Scientific Reading and Communication Skills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E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E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E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0">
            <w:pPr>
              <w:spacing w:line="240" w:lineRule="auto"/>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1F1">
            <w:pPr>
              <w:spacing w:line="240" w:lineRule="auto"/>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1F2">
            <w:pPr>
              <w:spacing w:line="240" w:lineRule="auto"/>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1F3">
            <w:pPr>
              <w:spacing w:line="240" w:lineRule="auto"/>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1F4">
            <w:pPr>
              <w:spacing w:line="240" w:lineRule="auto"/>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1F5">
            <w:pPr>
              <w:spacing w:line="240" w:lineRule="auto"/>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1F6">
            <w:pPr>
              <w:spacing w:line="240" w:lineRule="auto"/>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1F7">
            <w:pPr>
              <w:spacing w:line="240" w:lineRule="auto"/>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1F8">
            <w:pPr>
              <w:spacing w:line="240" w:lineRule="auto"/>
              <w:rPr>
                <w:rFonts w:ascii="Georgia" w:cs="Georgia" w:eastAsia="Georgia" w:hAnsi="Georgia"/>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A">
            <w:pPr>
              <w:spacing w:line="240" w:lineRule="auto"/>
              <w:rPr>
                <w:rFonts w:ascii="Georgia" w:cs="Georgia" w:eastAsia="Georgia" w:hAnsi="Georgia"/>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B">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C">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D">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E">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FF">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0">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1">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2">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3">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04">
            <w:pPr>
              <w:spacing w:line="24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Period</w:t>
            </w:r>
          </w:p>
        </w:tc>
        <w:tc>
          <w:tcPr>
            <w:tcBorders>
              <w:top w:color="000000" w:space="0" w:sz="4" w:val="single"/>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05">
            <w:pPr>
              <w:spacing w:line="24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Course</w:t>
            </w:r>
          </w:p>
        </w:tc>
        <w:tc>
          <w:tcPr>
            <w:gridSpan w:val="10"/>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06">
            <w:pPr>
              <w:spacing w:line="240" w:lineRule="auto"/>
              <w:rPr>
                <w:rFonts w:ascii="Georgia" w:cs="Georgia" w:eastAsia="Georgia" w:hAnsi="Georgia"/>
                <w:b w:val="1"/>
                <w:color w:val="000000"/>
                <w:sz w:val="20"/>
                <w:szCs w:val="20"/>
              </w:rPr>
            </w:pPr>
            <w:r w:rsidDel="00000000" w:rsidR="00000000" w:rsidRPr="00000000">
              <w:rPr>
                <w:rFonts w:ascii="Georgia" w:cs="Georgia" w:eastAsia="Georgia" w:hAnsi="Georgia"/>
                <w:b w:val="1"/>
                <w:color w:val="000000"/>
                <w:sz w:val="20"/>
                <w:szCs w:val="20"/>
                <w:rtl w:val="0"/>
              </w:rPr>
              <w:t xml:space="preserve">Year 2 compulsory courses</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21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2">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3">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4">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5">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6">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7">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6</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8">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7</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9">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A">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B">
            <w:pPr>
              <w:spacing w:line="240" w:lineRule="auto"/>
              <w:jc w:val="right"/>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10</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1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1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Applied Microbiology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1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2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2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2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2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2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2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Bioinorganic Chemistry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2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2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2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2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2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3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3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Practical Microbiology</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3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3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3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4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Linear Algebra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4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4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4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4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4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4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4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4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4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Quantum and Classical Mechanics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4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5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1B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5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Spectroscopic Tools for Life Sciences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5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6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6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6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Organic Chemistry for Life Science 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6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6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6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6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6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6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7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Practical Skills in Organic Chemistry</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strike w:val="1"/>
                <w:color w:val="000000"/>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7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78">
            <w:pPr>
              <w:spacing w:line="240" w:lineRule="auto"/>
              <w:rPr>
                <w:rFonts w:ascii="Georgia" w:cs="Georgia" w:eastAsia="Georgia" w:hAnsi="Georgia"/>
                <w:color w:val="000000"/>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strike w:val="1"/>
                <w:color w:val="000000"/>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strike w:val="1"/>
                <w:color w:val="000000"/>
                <w:sz w:val="20"/>
                <w:szCs w:val="20"/>
                <w:rtl w:val="0"/>
              </w:rPr>
              <w:t xml:space="preserve"> </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2A</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7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Imaging</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8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8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8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8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28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8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strike w:val="1"/>
                <w:color w:val="000000"/>
                <w:sz w:val="20"/>
                <w:szCs w:val="20"/>
                <w:rtl w:val="0"/>
              </w:rPr>
              <w:t xml:space="preserve"> </w:t>
            </w:r>
            <w:r w:rsidDel="00000000" w:rsidR="00000000" w:rsidRPr="00000000">
              <w:rPr>
                <w:rtl w:val="0"/>
              </w:rPr>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8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8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Applied Biotechnology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8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8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8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8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9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9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LST and Society: Ethical and Professional Aspects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strike w:val="1"/>
                <w:color w:val="000000"/>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9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9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9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A0">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2B</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A1">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Genetics and Evolution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2">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3">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A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A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A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A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A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C">
            <w:pPr>
              <w:spacing w:line="240" w:lineRule="auto"/>
              <w:rPr>
                <w:rFonts w:ascii="Georgia" w:cs="Georgia" w:eastAsia="Georgia" w:hAnsi="Georgia"/>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E">
            <w:pPr>
              <w:spacing w:line="240" w:lineRule="auto"/>
              <w:rPr>
                <w:rFonts w:ascii="Georgia" w:cs="Georgia" w:eastAsia="Georgia" w:hAnsi="Georgia"/>
                <w:color w:val="000000"/>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AF">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0">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1">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2">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3">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4">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5">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6">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7">
            <w:pPr>
              <w:spacing w:line="240" w:lineRule="auto"/>
              <w:rPr>
                <w:rFonts w:ascii="Georgia" w:cs="Georgia" w:eastAsia="Georgia" w:hAnsi="Georgia"/>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B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Period</w:t>
            </w:r>
          </w:p>
        </w:tc>
        <w:tc>
          <w:tcPr>
            <w:tcBorders>
              <w:top w:color="000000" w:space="0" w:sz="4" w:val="single"/>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B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Course</w:t>
            </w:r>
          </w:p>
        </w:tc>
        <w:tc>
          <w:tcPr>
            <w:gridSpan w:val="10"/>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Year 3 compulsory courses</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4">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2C5">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Bachelor project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6">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7">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8">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9">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A">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B">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C">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D">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E">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F">
            <w:pPr>
              <w:spacing w:line="240" w:lineRule="auto"/>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x</w:t>
            </w:r>
          </w:p>
        </w:tc>
      </w:tr>
    </w:tbl>
    <w:p w:rsidR="00000000" w:rsidDel="00000000" w:rsidP="00000000" w:rsidRDefault="00000000" w:rsidRPr="00000000" w14:paraId="000002D0">
      <w:pPr>
        <w:rPr>
          <w:i w:val="1"/>
          <w:sz w:val="20"/>
          <w:szCs w:val="20"/>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pStyle w:val="Heading1"/>
        <w:rPr/>
      </w:pPr>
      <w:bookmarkStart w:colFirst="0" w:colLast="0" w:name="_dtb998rr6xj9" w:id="12"/>
      <w:bookmarkEnd w:id="12"/>
      <w:r w:rsidDel="00000000" w:rsidR="00000000" w:rsidRPr="00000000">
        <w:rPr>
          <w:rtl w:val="0"/>
        </w:rPr>
        <w:t xml:space="preserve">Appendix I - Examiners for Life Science &amp; Technology</w:t>
      </w:r>
    </w:p>
    <w:p w:rsidR="00000000" w:rsidDel="00000000" w:rsidP="00000000" w:rsidRDefault="00000000" w:rsidRPr="00000000" w14:paraId="000002D9">
      <w:pPr>
        <w:spacing w:after="240" w:before="240" w:lineRule="auto"/>
        <w:rPr>
          <w:rFonts w:ascii="Georgia" w:cs="Georgia" w:eastAsia="Georgia" w:hAnsi="Georgia"/>
        </w:rPr>
        <w:sectPr>
          <w:type w:val="nextPage"/>
          <w:pgSz w:h="12240" w:w="15840" w:orient="landscape"/>
          <w:pgMar w:bottom="1440" w:top="1440" w:left="1440" w:right="1440" w:header="720" w:footer="720"/>
        </w:sectPr>
      </w:pPr>
      <w:r w:rsidDel="00000000" w:rsidR="00000000" w:rsidRPr="00000000">
        <w:rPr>
          <w:rFonts w:ascii="Georgia" w:cs="Georgia" w:eastAsia="Georgia" w:hAnsi="Georgia"/>
          <w:rtl w:val="0"/>
        </w:rPr>
        <w:t xml:space="preserve">This alphabetical overview of all LST examiners is mainly for administrative purposes and to show changes per academic year. </w:t>
      </w:r>
    </w:p>
    <w:p w:rsidR="00000000" w:rsidDel="00000000" w:rsidP="00000000" w:rsidRDefault="00000000" w:rsidRPr="00000000" w14:paraId="000002DA">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A.K. Biegun</w:t>
      </w:r>
    </w:p>
    <w:p w:rsidR="00000000" w:rsidDel="00000000" w:rsidP="00000000" w:rsidRDefault="00000000" w:rsidRPr="00000000" w14:paraId="000002DB">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K. van der Bij</w:t>
      </w:r>
    </w:p>
    <w:p w:rsidR="00000000" w:rsidDel="00000000" w:rsidP="00000000" w:rsidRDefault="00000000" w:rsidRPr="00000000" w14:paraId="000002DC">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G. van den Bogaart</w:t>
      </w:r>
    </w:p>
    <w:p w:rsidR="00000000" w:rsidDel="00000000" w:rsidP="00000000" w:rsidRDefault="00000000" w:rsidRPr="00000000" w14:paraId="000002DD">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W.R. Browne</w:t>
      </w:r>
    </w:p>
    <w:p w:rsidR="00000000" w:rsidDel="00000000" w:rsidP="00000000" w:rsidRDefault="00000000" w:rsidRPr="00000000" w14:paraId="000002DE">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G. van Dijk</w:t>
      </w:r>
    </w:p>
    <w:p w:rsidR="00000000" w:rsidDel="00000000" w:rsidP="00000000" w:rsidRDefault="00000000" w:rsidRPr="00000000" w14:paraId="000002DF">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M.H. Diniz Guimaraes</w:t>
      </w:r>
    </w:p>
    <w:p w:rsidR="00000000" w:rsidDel="00000000" w:rsidP="00000000" w:rsidRDefault="00000000" w:rsidRPr="00000000" w14:paraId="000002E0">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A.J.M. Driessen </w:t>
      </w:r>
    </w:p>
    <w:p w:rsidR="00000000" w:rsidDel="00000000" w:rsidP="00000000" w:rsidRDefault="00000000" w:rsidRPr="00000000" w14:paraId="000002E1">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C. Drion</w:t>
      </w:r>
    </w:p>
    <w:p w:rsidR="00000000" w:rsidDel="00000000" w:rsidP="00000000" w:rsidRDefault="00000000" w:rsidRPr="00000000" w14:paraId="000002E2">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N.N.H.M. Eisink</w:t>
      </w:r>
    </w:p>
    <w:p w:rsidR="00000000" w:rsidDel="00000000" w:rsidP="00000000" w:rsidRDefault="00000000" w:rsidRPr="00000000" w14:paraId="000002E3">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M. Fontana</w:t>
      </w:r>
    </w:p>
    <w:p w:rsidR="00000000" w:rsidDel="00000000" w:rsidP="00000000" w:rsidRDefault="00000000" w:rsidRPr="00000000" w14:paraId="000002E4">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M.J.L.J. Fürst </w:t>
      </w:r>
    </w:p>
    <w:p w:rsidR="00000000" w:rsidDel="00000000" w:rsidP="00000000" w:rsidRDefault="00000000" w:rsidRPr="00000000" w14:paraId="000002E5">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S. Grooters</w:t>
      </w:r>
    </w:p>
    <w:p w:rsidR="00000000" w:rsidDel="00000000" w:rsidP="00000000" w:rsidRDefault="00000000" w:rsidRPr="00000000" w14:paraId="000002E6">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A. Guskov</w:t>
      </w:r>
    </w:p>
    <w:p w:rsidR="00000000" w:rsidDel="00000000" w:rsidP="00000000" w:rsidRDefault="00000000" w:rsidRPr="00000000" w14:paraId="000002E7">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S. Harutyunyan</w:t>
      </w:r>
    </w:p>
    <w:p w:rsidR="00000000" w:rsidDel="00000000" w:rsidP="00000000" w:rsidRDefault="00000000" w:rsidRPr="00000000" w14:paraId="000002E8">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K. Haslinger</w:t>
      </w:r>
    </w:p>
    <w:p w:rsidR="00000000" w:rsidDel="00000000" w:rsidP="00000000" w:rsidRDefault="00000000" w:rsidRPr="00000000" w14:paraId="000002E9">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R.M. Hildner</w:t>
      </w:r>
    </w:p>
    <w:p w:rsidR="00000000" w:rsidDel="00000000" w:rsidP="00000000" w:rsidRDefault="00000000" w:rsidRPr="00000000" w14:paraId="000002EA">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J.L. Kamenz</w:t>
      </w:r>
    </w:p>
    <w:p w:rsidR="00000000" w:rsidDel="00000000" w:rsidP="00000000" w:rsidRDefault="00000000" w:rsidRPr="00000000" w14:paraId="000002EB">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P. Kilicer</w:t>
      </w:r>
    </w:p>
    <w:p w:rsidR="00000000" w:rsidDel="00000000" w:rsidP="00000000" w:rsidRDefault="00000000" w:rsidRPr="00000000" w14:paraId="000002EC">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J.E.M.N. Klein</w:t>
      </w:r>
    </w:p>
    <w:p w:rsidR="00000000" w:rsidDel="00000000" w:rsidP="00000000" w:rsidRDefault="00000000" w:rsidRPr="00000000" w14:paraId="000002ED">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A. Kortholt</w:t>
      </w:r>
    </w:p>
    <w:p w:rsidR="00000000" w:rsidDel="00000000" w:rsidP="00000000" w:rsidRDefault="00000000" w:rsidRPr="00000000" w14:paraId="000002EE">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P. Lamprou</w:t>
      </w:r>
    </w:p>
    <w:p w:rsidR="00000000" w:rsidDel="00000000" w:rsidP="00000000" w:rsidRDefault="00000000" w:rsidRPr="00000000" w14:paraId="000002EF">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S.J.J. Lequime</w:t>
      </w:r>
    </w:p>
    <w:p w:rsidR="00000000" w:rsidDel="00000000" w:rsidP="00000000" w:rsidRDefault="00000000" w:rsidRPr="00000000" w14:paraId="000002F0">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S.J. Marrink</w:t>
      </w:r>
    </w:p>
    <w:p w:rsidR="00000000" w:rsidDel="00000000" w:rsidP="00000000" w:rsidRDefault="00000000" w:rsidRPr="00000000" w14:paraId="000002F1">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A.J. Minnaard</w:t>
      </w:r>
    </w:p>
    <w:p w:rsidR="00000000" w:rsidDel="00000000" w:rsidP="00000000" w:rsidRDefault="00000000" w:rsidRPr="00000000" w14:paraId="000002F2">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E. Otten</w:t>
      </w:r>
    </w:p>
    <w:p w:rsidR="00000000" w:rsidDel="00000000" w:rsidP="00000000" w:rsidRDefault="00000000" w:rsidRPr="00000000" w14:paraId="000002F3">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M.S. Pchenitchnikov</w:t>
      </w:r>
    </w:p>
    <w:p w:rsidR="00000000" w:rsidDel="00000000" w:rsidP="00000000" w:rsidRDefault="00000000" w:rsidRPr="00000000" w14:paraId="000002F4">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J.G. Roelfes</w:t>
      </w:r>
    </w:p>
    <w:p w:rsidR="00000000" w:rsidDel="00000000" w:rsidP="00000000" w:rsidRDefault="00000000" w:rsidRPr="00000000" w14:paraId="000002F5">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W.H. Roos</w:t>
      </w:r>
    </w:p>
    <w:p w:rsidR="00000000" w:rsidDel="00000000" w:rsidP="00000000" w:rsidRDefault="00000000" w:rsidRPr="00000000" w14:paraId="000002F6">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D.J. Scheffers</w:t>
      </w:r>
    </w:p>
    <w:p w:rsidR="00000000" w:rsidDel="00000000" w:rsidP="00000000" w:rsidRDefault="00000000" w:rsidRPr="00000000" w14:paraId="000002F7">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S. Schmidt</w:t>
      </w:r>
    </w:p>
    <w:p w:rsidR="00000000" w:rsidDel="00000000" w:rsidP="00000000" w:rsidRDefault="00000000" w:rsidRPr="00000000" w14:paraId="000002F8">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J.L. Slawinska</w:t>
      </w:r>
    </w:p>
    <w:p w:rsidR="00000000" w:rsidDel="00000000" w:rsidP="00000000" w:rsidRDefault="00000000" w:rsidRPr="00000000" w14:paraId="000002F9">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A.M.W.H. Thunnissen</w:t>
      </w:r>
    </w:p>
    <w:p w:rsidR="00000000" w:rsidDel="00000000" w:rsidP="00000000" w:rsidRDefault="00000000" w:rsidRPr="00000000" w14:paraId="000002FA">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K.J. Tiedge</w:t>
      </w:r>
    </w:p>
    <w:p w:rsidR="00000000" w:rsidDel="00000000" w:rsidP="00000000" w:rsidRDefault="00000000" w:rsidRPr="00000000" w14:paraId="000002FB">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K.M. Tych</w:t>
      </w:r>
    </w:p>
    <w:p w:rsidR="00000000" w:rsidDel="00000000" w:rsidP="00000000" w:rsidRDefault="00000000" w:rsidRPr="00000000" w14:paraId="000002FC">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E.M.J. Verpoorte</w:t>
      </w:r>
    </w:p>
    <w:p w:rsidR="00000000" w:rsidDel="00000000" w:rsidP="00000000" w:rsidRDefault="00000000" w:rsidRPr="00000000" w14:paraId="000002FD">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R. Vlijm</w:t>
      </w:r>
    </w:p>
    <w:p w:rsidR="00000000" w:rsidDel="00000000" w:rsidP="00000000" w:rsidRDefault="00000000" w:rsidRPr="00000000" w14:paraId="000002FE">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P.C. Vogelaar</w:t>
      </w:r>
    </w:p>
    <w:p w:rsidR="00000000" w:rsidDel="00000000" w:rsidP="00000000" w:rsidRDefault="00000000" w:rsidRPr="00000000" w14:paraId="000002FF">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A.H. de Vries</w:t>
      </w:r>
    </w:p>
    <w:p w:rsidR="00000000" w:rsidDel="00000000" w:rsidP="00000000" w:rsidRDefault="00000000" w:rsidRPr="00000000" w14:paraId="00000300">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C.H. van der Wal</w:t>
      </w:r>
    </w:p>
    <w:p w:rsidR="00000000" w:rsidDel="00000000" w:rsidP="00000000" w:rsidRDefault="00000000" w:rsidRPr="00000000" w14:paraId="00000301">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M.T.C. Walvoort</w:t>
      </w:r>
    </w:p>
    <w:p w:rsidR="00000000" w:rsidDel="00000000" w:rsidP="00000000" w:rsidRDefault="00000000" w:rsidRPr="00000000" w14:paraId="00000302">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P.C.A. van der Wel</w:t>
      </w:r>
    </w:p>
    <w:p w:rsidR="00000000" w:rsidDel="00000000" w:rsidP="00000000" w:rsidRDefault="00000000" w:rsidRPr="00000000" w14:paraId="00000303">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M.D. Witte</w:t>
      </w:r>
    </w:p>
    <w:p w:rsidR="00000000" w:rsidDel="00000000" w:rsidP="00000000" w:rsidRDefault="00000000" w:rsidRPr="00000000" w14:paraId="00000304">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J. Zevenberg</w:t>
      </w:r>
    </w:p>
    <w:p w:rsidR="00000000" w:rsidDel="00000000" w:rsidP="00000000" w:rsidRDefault="00000000" w:rsidRPr="00000000" w14:paraId="00000305">
      <w:pPr>
        <w:numPr>
          <w:ilvl w:val="0"/>
          <w:numId w:val="4"/>
        </w:numPr>
        <w:ind w:left="720" w:hanging="360"/>
        <w:rPr>
          <w:rFonts w:ascii="Georgia" w:cs="Georgia" w:eastAsia="Georgia" w:hAnsi="Georgia"/>
        </w:rPr>
      </w:pPr>
      <w:r w:rsidDel="00000000" w:rsidR="00000000" w:rsidRPr="00000000">
        <w:rPr>
          <w:rFonts w:ascii="Georgia" w:cs="Georgia" w:eastAsia="Georgia" w:hAnsi="Georgia"/>
          <w:rtl w:val="0"/>
        </w:rPr>
        <w:t xml:space="preserve">A. U. Zielinska</w:t>
      </w:r>
    </w:p>
    <w:p w:rsidR="00000000" w:rsidDel="00000000" w:rsidP="00000000" w:rsidRDefault="00000000" w:rsidRPr="00000000" w14:paraId="00000306">
      <w:pPr>
        <w:rPr>
          <w:rFonts w:ascii="Georgia" w:cs="Georgia" w:eastAsia="Georgia" w:hAnsi="Georgia"/>
        </w:rPr>
        <w:sectPr>
          <w:type w:val="continuous"/>
          <w:pgSz w:h="12240" w:w="15840" w:orient="landscape"/>
          <w:pgMar w:bottom="1440" w:top="1440" w:left="1440" w:right="1440" w:header="720" w:footer="720"/>
          <w:cols w:equalWidth="0" w:num="2">
            <w:col w:space="708" w:w="6126"/>
            <w:col w:space="0" w:w="6126"/>
          </w:cols>
        </w:sectPr>
      </w:pPr>
      <w:r w:rsidDel="00000000" w:rsidR="00000000" w:rsidRPr="00000000">
        <w:rPr>
          <w:rtl w:val="0"/>
        </w:rPr>
      </w:r>
    </w:p>
    <w:p w:rsidR="00000000" w:rsidDel="00000000" w:rsidP="00000000" w:rsidRDefault="00000000" w:rsidRPr="00000000" w14:paraId="00000307">
      <w:pPr>
        <w:rPr>
          <w:rFonts w:ascii="Georgia" w:cs="Georgia" w:eastAsia="Georgia" w:hAnsi="Georgia"/>
        </w:rPr>
      </w:pPr>
      <w:r w:rsidDel="00000000" w:rsidR="00000000" w:rsidRPr="00000000">
        <w:rPr>
          <w:rtl w:val="0"/>
        </w:rPr>
      </w:r>
    </w:p>
    <w:p w:rsidR="00000000" w:rsidDel="00000000" w:rsidP="00000000" w:rsidRDefault="00000000" w:rsidRPr="00000000" w14:paraId="00000308">
      <w:pPr>
        <w:ind w:left="720" w:firstLine="0"/>
        <w:rPr>
          <w:rFonts w:ascii="Georgia" w:cs="Georgia" w:eastAsia="Georgia" w:hAnsi="Georgia"/>
        </w:rPr>
      </w:pPr>
      <w:r w:rsidDel="00000000" w:rsidR="00000000" w:rsidRPr="00000000">
        <w:rPr>
          <w:rtl w:val="0"/>
        </w:rPr>
      </w:r>
    </w:p>
    <w:p w:rsidR="00000000" w:rsidDel="00000000" w:rsidP="00000000" w:rsidRDefault="00000000" w:rsidRPr="00000000" w14:paraId="00000309">
      <w:pPr>
        <w:rPr>
          <w:rFonts w:ascii="Georgia" w:cs="Georgia" w:eastAsia="Georgia" w:hAnsi="Georgia"/>
        </w:rPr>
      </w:pPr>
      <w:r w:rsidDel="00000000" w:rsidR="00000000" w:rsidRPr="00000000">
        <w:rPr>
          <w:rFonts w:ascii="Georgia" w:cs="Georgia" w:eastAsia="Georgia" w:hAnsi="Georgia"/>
          <w:rtl w:val="0"/>
        </w:rPr>
        <w:t xml:space="preserve">The degree programme has proposed that the following teachers become examiners for Life Science &amp; Technology and is awaiting the decision from the Board of Examiners:</w:t>
      </w:r>
    </w:p>
    <w:p w:rsidR="00000000" w:rsidDel="00000000" w:rsidP="00000000" w:rsidRDefault="00000000" w:rsidRPr="00000000" w14:paraId="0000030A">
      <w:pPr>
        <w:rPr/>
      </w:pPr>
      <w:r w:rsidDel="00000000" w:rsidR="00000000" w:rsidRPr="00000000">
        <w:rPr>
          <w:rFonts w:ascii="Georgia" w:cs="Georgia" w:eastAsia="Georgia" w:hAnsi="Georgia"/>
          <w:rtl w:val="0"/>
        </w:rPr>
        <w:t xml:space="preserve">-          N/A</w:t>
      </w:r>
      <w:r w:rsidDel="00000000" w:rsidR="00000000" w:rsidRPr="00000000">
        <w:rPr>
          <w:rtl w:val="0"/>
        </w:rPr>
      </w:r>
    </w:p>
    <w:sectPr>
      <w:type w:val="continuous"/>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B">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5"/>
      <w:numFmt w:val="bullet"/>
      <w:lvlText w:val="-"/>
      <w:lvlJc w:val="left"/>
      <w:pPr>
        <w:ind w:left="1440" w:hanging="360"/>
      </w:pPr>
      <w:rPr>
        <w:rFonts w:ascii="Georgia" w:cs="Georgia" w:eastAsia="Georgia" w:hAnsi="Georgia"/>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1060" w:hanging="360"/>
      </w:pPr>
      <w:rPr>
        <w:b w:val="0"/>
        <w:sz w:val="20"/>
        <w:szCs w:val="20"/>
      </w:rPr>
    </w:lvl>
    <w:lvl w:ilvl="1">
      <w:start w:val="1"/>
      <w:numFmt w:val="lowerLetter"/>
      <w:lvlText w:val="%2."/>
      <w:lvlJc w:val="left"/>
      <w:pPr>
        <w:ind w:left="1780" w:hanging="360"/>
      </w:pPr>
      <w:rPr/>
    </w:lvl>
    <w:lvl w:ilvl="2">
      <w:start w:val="1"/>
      <w:numFmt w:val="lowerRoman"/>
      <w:lvlText w:val="%3."/>
      <w:lvlJc w:val="right"/>
      <w:pPr>
        <w:ind w:left="2500" w:hanging="180"/>
      </w:pPr>
      <w:rPr/>
    </w:lvl>
    <w:lvl w:ilvl="3">
      <w:start w:val="1"/>
      <w:numFmt w:val="decimal"/>
      <w:lvlText w:val="%4."/>
      <w:lvlJc w:val="left"/>
      <w:pPr>
        <w:ind w:left="3220" w:hanging="360"/>
      </w:pPr>
      <w:rPr/>
    </w:lvl>
    <w:lvl w:ilvl="4">
      <w:start w:val="1"/>
      <w:numFmt w:val="lowerLetter"/>
      <w:lvlText w:val="%5."/>
      <w:lvlJc w:val="left"/>
      <w:pPr>
        <w:ind w:left="3940" w:hanging="360"/>
      </w:pPr>
      <w:rPr/>
    </w:lvl>
    <w:lvl w:ilvl="5">
      <w:start w:val="1"/>
      <w:numFmt w:val="lowerRoman"/>
      <w:lvlText w:val="%6."/>
      <w:lvlJc w:val="right"/>
      <w:pPr>
        <w:ind w:left="4660" w:hanging="180"/>
      </w:pPr>
      <w:rPr/>
    </w:lvl>
    <w:lvl w:ilvl="6">
      <w:start w:val="1"/>
      <w:numFmt w:val="decimal"/>
      <w:lvlText w:val="%7."/>
      <w:lvlJc w:val="left"/>
      <w:pPr>
        <w:ind w:left="5380" w:hanging="360"/>
      </w:pPr>
      <w:rPr/>
    </w:lvl>
    <w:lvl w:ilvl="7">
      <w:start w:val="1"/>
      <w:numFmt w:val="lowerLetter"/>
      <w:lvlText w:val="%8."/>
      <w:lvlJc w:val="left"/>
      <w:pPr>
        <w:ind w:left="6100" w:hanging="360"/>
      </w:pPr>
      <w:rPr/>
    </w:lvl>
    <w:lvl w:ilvl="8">
      <w:start w:val="1"/>
      <w:numFmt w:val="lowerRoman"/>
      <w:lvlText w:val="%9."/>
      <w:lvlJc w:val="right"/>
      <w:pPr>
        <w:ind w:left="68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ind w:left="720" w:hanging="360"/>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