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jc w:val="center"/>
        <w:rPr>
          <w:rFonts w:ascii="Calibri" w:cs="Calibri" w:eastAsia="Calibri" w:hAnsi="Calibri"/>
          <w:b w:val="1"/>
          <w:smallCaps w:val="1"/>
          <w:sz w:val="24"/>
          <w:szCs w:val="24"/>
        </w:rPr>
      </w:pPr>
      <w:r w:rsidDel="00000000" w:rsidR="00000000" w:rsidRPr="00000000">
        <w:rPr>
          <w:rtl w:val="0"/>
        </w:rPr>
      </w:r>
    </w:p>
    <w:p w:rsidR="00000000" w:rsidDel="00000000" w:rsidP="00000000" w:rsidRDefault="00000000" w:rsidRPr="00000000" w14:paraId="00000002">
      <w:pPr>
        <w:spacing w:line="240" w:lineRule="auto"/>
        <w:jc w:val="center"/>
        <w:rPr>
          <w:rFonts w:ascii="Calibri" w:cs="Calibri" w:eastAsia="Calibri" w:hAnsi="Calibri"/>
          <w:b w:val="1"/>
          <w:smallCaps w:val="1"/>
          <w:sz w:val="24"/>
          <w:szCs w:val="24"/>
        </w:rPr>
      </w:pPr>
      <w:r w:rsidDel="00000000" w:rsidR="00000000" w:rsidRPr="00000000">
        <w:rPr>
          <w:rFonts w:ascii="Calibri" w:cs="Calibri" w:eastAsia="Calibri" w:hAnsi="Calibri"/>
          <w:b w:val="1"/>
          <w:smallCaps w:val="1"/>
          <w:sz w:val="24"/>
          <w:szCs w:val="24"/>
          <w:rtl w:val="0"/>
        </w:rPr>
        <w:t xml:space="preserve">ADMISSION CHECKLIST</w:t>
      </w:r>
    </w:p>
    <w:p w:rsidR="00000000" w:rsidDel="00000000" w:rsidP="00000000" w:rsidRDefault="00000000" w:rsidRPr="00000000" w14:paraId="00000003">
      <w:pPr>
        <w:spacing w:line="240" w:lineRule="auto"/>
        <w:jc w:val="center"/>
        <w:rPr>
          <w:rFonts w:ascii="Calibri" w:cs="Calibri" w:eastAsia="Calibri" w:hAnsi="Calibri"/>
          <w:b w:val="1"/>
          <w:sz w:val="24"/>
          <w:szCs w:val="24"/>
          <w:highlight w:val="white"/>
        </w:rPr>
      </w:pPr>
      <w:r w:rsidDel="00000000" w:rsidR="00000000" w:rsidRPr="00000000">
        <w:rPr>
          <w:rFonts w:ascii="Calibri" w:cs="Calibri" w:eastAsia="Calibri" w:hAnsi="Calibri"/>
          <w:b w:val="1"/>
          <w:smallCaps w:val="1"/>
          <w:sz w:val="24"/>
          <w:szCs w:val="24"/>
          <w:rtl w:val="0"/>
        </w:rPr>
        <w:t xml:space="preserve">M</w:t>
      </w:r>
      <w:r w:rsidDel="00000000" w:rsidR="00000000" w:rsidRPr="00000000">
        <w:rPr>
          <w:rFonts w:ascii="Calibri" w:cs="Calibri" w:eastAsia="Calibri" w:hAnsi="Calibri"/>
          <w:b w:val="1"/>
          <w:sz w:val="24"/>
          <w:szCs w:val="24"/>
          <w:rtl w:val="0"/>
        </w:rPr>
        <w:t xml:space="preserve">aster’s degree </w:t>
      </w:r>
      <w:r w:rsidDel="00000000" w:rsidR="00000000" w:rsidRPr="00000000">
        <w:rPr>
          <w:rFonts w:ascii="Calibri" w:cs="Calibri" w:eastAsia="Calibri" w:hAnsi="Calibri"/>
          <w:b w:val="1"/>
          <w:sz w:val="24"/>
          <w:szCs w:val="24"/>
          <w:highlight w:val="white"/>
          <w:rtl w:val="0"/>
        </w:rPr>
        <w:t xml:space="preserve">Population Studies</w:t>
      </w:r>
    </w:p>
    <w:p w:rsidR="00000000" w:rsidDel="00000000" w:rsidP="00000000" w:rsidRDefault="00000000" w:rsidRPr="00000000" w14:paraId="00000004">
      <w:pPr>
        <w:spacing w:line="240" w:lineRule="auto"/>
        <w:jc w:val="center"/>
        <w:rPr>
          <w:rFonts w:ascii="Calibri" w:cs="Calibri" w:eastAsia="Calibri" w:hAnsi="Calibri"/>
          <w:b w:val="1"/>
          <w:color w:val="404040"/>
          <w:sz w:val="24"/>
          <w:szCs w:val="24"/>
          <w:highlight w:val="white"/>
        </w:rPr>
      </w:pPr>
      <w:r w:rsidDel="00000000" w:rsidR="00000000" w:rsidRPr="00000000">
        <w:rPr>
          <w:rtl w:val="0"/>
        </w:rPr>
      </w:r>
    </w:p>
    <w:p w:rsidR="00000000" w:rsidDel="00000000" w:rsidP="00000000" w:rsidRDefault="00000000" w:rsidRPr="00000000" w14:paraId="00000005">
      <w:pPr>
        <w:spacing w:line="240" w:lineRule="auto"/>
        <w:rPr>
          <w:rFonts w:ascii="Calibri" w:cs="Calibri" w:eastAsia="Calibri" w:hAnsi="Calibri"/>
          <w:b w:val="1"/>
          <w:color w:val="404040"/>
          <w:sz w:val="24"/>
          <w:szCs w:val="24"/>
          <w:highlight w:val="white"/>
        </w:rPr>
      </w:pPr>
      <w:r w:rsidDel="00000000" w:rsidR="00000000" w:rsidRPr="00000000">
        <w:rPr>
          <w:rtl w:val="0"/>
        </w:rPr>
      </w:r>
    </w:p>
    <w:p w:rsidR="00000000" w:rsidDel="00000000" w:rsidP="00000000" w:rsidRDefault="00000000" w:rsidRPr="00000000" w14:paraId="00000006">
      <w:pPr>
        <w:spacing w:line="240" w:lineRule="auto"/>
        <w:rPr>
          <w:rFonts w:ascii="Calibri" w:cs="Calibri" w:eastAsia="Calibri" w:hAnsi="Calibri"/>
          <w:color w:val="1d1c1d"/>
          <w:highlight w:val="white"/>
        </w:rPr>
      </w:pPr>
      <w:r w:rsidDel="00000000" w:rsidR="00000000" w:rsidRPr="00000000">
        <w:rPr>
          <w:rFonts w:ascii="Calibri" w:cs="Calibri" w:eastAsia="Calibri" w:hAnsi="Calibri"/>
          <w:color w:val="1d1c1d"/>
          <w:highlight w:val="white"/>
          <w:rtl w:val="0"/>
        </w:rPr>
        <w:t xml:space="preserve">Please read the instructions below. </w:t>
        <w:br w:type="textWrapping"/>
        <w:t xml:space="preserve">Complete the checklist as required and upload (as a PDF) in the Progress portal under the question for checklist.</w:t>
      </w:r>
    </w:p>
    <w:p w:rsidR="00000000" w:rsidDel="00000000" w:rsidP="00000000" w:rsidRDefault="00000000" w:rsidRPr="00000000" w14:paraId="00000007">
      <w:pPr>
        <w:spacing w:line="240" w:lineRule="auto"/>
        <w:rPr>
          <w:rFonts w:ascii="Calibri" w:cs="Calibri" w:eastAsia="Calibri" w:hAnsi="Calibri"/>
          <w:b w:val="1"/>
        </w:rPr>
      </w:pPr>
      <w:r w:rsidDel="00000000" w:rsidR="00000000" w:rsidRPr="00000000">
        <w:rPr>
          <w:rtl w:val="0"/>
        </w:rPr>
      </w:r>
    </w:p>
    <w:p w:rsidR="00000000" w:rsidDel="00000000" w:rsidP="00000000" w:rsidRDefault="00000000" w:rsidRPr="00000000" w14:paraId="00000008">
      <w:pPr>
        <w:spacing w:line="240" w:lineRule="auto"/>
        <w:rPr>
          <w:rFonts w:ascii="Calibri" w:cs="Calibri" w:eastAsia="Calibri" w:hAnsi="Calibri"/>
        </w:rPr>
      </w:pPr>
      <w:r w:rsidDel="00000000" w:rsidR="00000000" w:rsidRPr="00000000">
        <w:rPr>
          <w:rtl w:val="0"/>
        </w:rPr>
      </w:r>
    </w:p>
    <w:p w:rsidR="00000000" w:rsidDel="00000000" w:rsidP="00000000" w:rsidRDefault="00000000" w:rsidRPr="00000000" w14:paraId="00000009">
      <w:pPr>
        <w:numPr>
          <w:ilvl w:val="0"/>
          <w:numId w:val="1"/>
        </w:numPr>
        <w:spacing w:line="240" w:lineRule="auto"/>
        <w:ind w:left="720" w:hanging="360"/>
        <w:rPr>
          <w:rFonts w:ascii="Calibri" w:cs="Calibri" w:eastAsia="Calibri" w:hAnsi="Calibri"/>
        </w:rPr>
      </w:pPr>
      <w:r w:rsidDel="00000000" w:rsidR="00000000" w:rsidRPr="00000000">
        <w:rPr>
          <w:rFonts w:ascii="Calibri" w:cs="Calibri" w:eastAsia="Calibri" w:hAnsi="Calibri"/>
          <w:b w:val="1"/>
          <w:rtl w:val="0"/>
        </w:rPr>
        <w:t xml:space="preserve">Personal details</w:t>
      </w:r>
      <w:r w:rsidDel="00000000" w:rsidR="00000000" w:rsidRPr="00000000">
        <w:rPr>
          <w:rFonts w:ascii="Calibri" w:cs="Calibri" w:eastAsia="Calibri" w:hAnsi="Calibri"/>
          <w:rtl w:val="0"/>
        </w:rPr>
        <w:br w:type="textWrapping"/>
        <w:t xml:space="preserve">Name candidate:</w:t>
        <w:br w:type="textWrapping"/>
        <w:t xml:space="preserve">Student number:</w:t>
      </w:r>
    </w:p>
    <w:p w:rsidR="00000000" w:rsidDel="00000000" w:rsidP="00000000" w:rsidRDefault="00000000" w:rsidRPr="00000000" w14:paraId="0000000A">
      <w:pPr>
        <w:spacing w:line="240" w:lineRule="auto"/>
        <w:ind w:left="720" w:firstLine="0"/>
        <w:rPr>
          <w:rFonts w:ascii="Calibri" w:cs="Calibri" w:eastAsia="Calibri" w:hAnsi="Calibri"/>
        </w:rPr>
      </w:pPr>
      <w:r w:rsidDel="00000000" w:rsidR="00000000" w:rsidRPr="00000000">
        <w:rPr>
          <w:rtl w:val="0"/>
        </w:rPr>
      </w:r>
    </w:p>
    <w:p w:rsidR="00000000" w:rsidDel="00000000" w:rsidP="00000000" w:rsidRDefault="00000000" w:rsidRPr="00000000" w14:paraId="0000000B">
      <w:pPr>
        <w:numPr>
          <w:ilvl w:val="0"/>
          <w:numId w:val="1"/>
        </w:numPr>
        <w:spacing w:line="240" w:lineRule="auto"/>
        <w:ind w:left="720" w:hanging="360"/>
        <w:rPr>
          <w:rFonts w:ascii="Calibri" w:cs="Calibri" w:eastAsia="Calibri" w:hAnsi="Calibri"/>
          <w:b w:val="1"/>
        </w:rPr>
      </w:pPr>
      <w:r w:rsidDel="00000000" w:rsidR="00000000" w:rsidRPr="00000000">
        <w:rPr>
          <w:rFonts w:ascii="Calibri" w:cs="Calibri" w:eastAsia="Calibri" w:hAnsi="Calibri"/>
          <w:b w:val="1"/>
          <w:highlight w:val="white"/>
          <w:rtl w:val="0"/>
        </w:rPr>
        <w:t xml:space="preserve">Are you going to follow a double degree programme and if so, which one?</w:t>
      </w:r>
    </w:p>
    <w:p w:rsidR="00000000" w:rsidDel="00000000" w:rsidP="00000000" w:rsidRDefault="00000000" w:rsidRPr="00000000" w14:paraId="0000000C">
      <w:pPr>
        <w:numPr>
          <w:ilvl w:val="0"/>
          <w:numId w:val="2"/>
        </w:numPr>
        <w:spacing w:line="240" w:lineRule="auto"/>
        <w:ind w:left="1440" w:hanging="360"/>
        <w:rPr>
          <w:rFonts w:ascii="Calibri" w:cs="Calibri" w:eastAsia="Calibri" w:hAnsi="Calibri"/>
          <w:highlight w:val="white"/>
        </w:rPr>
      </w:pPr>
      <w:r w:rsidDel="00000000" w:rsidR="00000000" w:rsidRPr="00000000">
        <w:rPr>
          <w:rFonts w:ascii="Calibri" w:cs="Calibri" w:eastAsia="Calibri" w:hAnsi="Calibri"/>
          <w:highlight w:val="white"/>
          <w:rtl w:val="0"/>
        </w:rPr>
        <w:t xml:space="preserve">No</w:t>
      </w:r>
    </w:p>
    <w:p w:rsidR="00000000" w:rsidDel="00000000" w:rsidP="00000000" w:rsidRDefault="00000000" w:rsidRPr="00000000" w14:paraId="0000000D">
      <w:pPr>
        <w:numPr>
          <w:ilvl w:val="0"/>
          <w:numId w:val="2"/>
        </w:numPr>
        <w:ind w:left="1440" w:hanging="360"/>
        <w:rPr>
          <w:rFonts w:ascii="Calibri" w:cs="Calibri" w:eastAsia="Calibri" w:hAnsi="Calibri"/>
          <w:b w:val="1"/>
          <w:highlight w:val="white"/>
        </w:rPr>
      </w:pPr>
      <w:r w:rsidDel="00000000" w:rsidR="00000000" w:rsidRPr="00000000">
        <w:rPr>
          <w:rFonts w:ascii="Calibri" w:cs="Calibri" w:eastAsia="Calibri" w:hAnsi="Calibri"/>
          <w:highlight w:val="white"/>
          <w:rtl w:val="0"/>
        </w:rPr>
        <w:t xml:space="preserve">Demography and Social Inequality</w:t>
      </w:r>
    </w:p>
    <w:p w:rsidR="00000000" w:rsidDel="00000000" w:rsidP="00000000" w:rsidRDefault="00000000" w:rsidRPr="00000000" w14:paraId="0000000E">
      <w:pPr>
        <w:numPr>
          <w:ilvl w:val="0"/>
          <w:numId w:val="2"/>
        </w:numPr>
        <w:ind w:left="1440" w:hanging="360"/>
        <w:rPr>
          <w:rFonts w:ascii="Calibri" w:cs="Calibri" w:eastAsia="Calibri" w:hAnsi="Calibri"/>
          <w:highlight w:val="white"/>
        </w:rPr>
      </w:pPr>
      <w:r w:rsidDel="00000000" w:rsidR="00000000" w:rsidRPr="00000000">
        <w:rPr>
          <w:rFonts w:ascii="Calibri" w:cs="Calibri" w:eastAsia="Calibri" w:hAnsi="Calibri"/>
          <w:highlight w:val="white"/>
          <w:rtl w:val="0"/>
        </w:rPr>
        <w:t xml:space="preserve">Social Demography</w:t>
      </w:r>
    </w:p>
    <w:p w:rsidR="00000000" w:rsidDel="00000000" w:rsidP="00000000" w:rsidRDefault="00000000" w:rsidRPr="00000000" w14:paraId="0000000F">
      <w:pPr>
        <w:ind w:left="1440" w:firstLine="0"/>
        <w:rPr>
          <w:rFonts w:ascii="Calibri" w:cs="Calibri" w:eastAsia="Calibri" w:hAnsi="Calibri"/>
          <w:highlight w:val="white"/>
        </w:rPr>
      </w:pPr>
      <w:r w:rsidDel="00000000" w:rsidR="00000000" w:rsidRPr="00000000">
        <w:rPr>
          <w:rtl w:val="0"/>
        </w:rPr>
      </w:r>
    </w:p>
    <w:p w:rsidR="00000000" w:rsidDel="00000000" w:rsidP="00000000" w:rsidRDefault="00000000" w:rsidRPr="00000000" w14:paraId="00000010">
      <w:pPr>
        <w:numPr>
          <w:ilvl w:val="0"/>
          <w:numId w:val="1"/>
        </w:numPr>
        <w:ind w:left="720" w:hanging="360"/>
        <w:rPr>
          <w:rFonts w:ascii="Calibri" w:cs="Calibri" w:eastAsia="Calibri" w:hAnsi="Calibri"/>
          <w:b w:val="1"/>
          <w:highlight w:val="white"/>
        </w:rPr>
      </w:pPr>
      <w:r w:rsidDel="00000000" w:rsidR="00000000" w:rsidRPr="00000000">
        <w:rPr>
          <w:rFonts w:ascii="Calibri" w:cs="Calibri" w:eastAsia="Calibri" w:hAnsi="Calibri"/>
          <w:b w:val="1"/>
          <w:highlight w:val="white"/>
          <w:rtl w:val="0"/>
        </w:rPr>
        <w:t xml:space="preserve">Course Descriptions</w:t>
      </w:r>
      <w:r w:rsidDel="00000000" w:rsidR="00000000" w:rsidRPr="00000000">
        <w:rPr>
          <w:rFonts w:ascii="Calibri" w:cs="Calibri" w:eastAsia="Calibri" w:hAnsi="Calibri"/>
          <w:highlight w:val="white"/>
          <w:rtl w:val="0"/>
        </w:rPr>
        <w:t xml:space="preserve"> </w:t>
      </w:r>
    </w:p>
    <w:p w:rsidR="00000000" w:rsidDel="00000000" w:rsidP="00000000" w:rsidRDefault="00000000" w:rsidRPr="00000000" w14:paraId="00000011">
      <w:pPr>
        <w:ind w:left="720" w:firstLine="0"/>
        <w:rPr>
          <w:rFonts w:ascii="Calibri" w:cs="Calibri" w:eastAsia="Calibri" w:hAnsi="Calibri"/>
          <w:b w:val="1"/>
          <w:highlight w:val="white"/>
        </w:rPr>
      </w:pPr>
      <w:r w:rsidDel="00000000" w:rsidR="00000000" w:rsidRPr="00000000">
        <w:rPr>
          <w:rFonts w:ascii="Calibri" w:cs="Calibri" w:eastAsia="Calibri" w:hAnsi="Calibri"/>
          <w:highlight w:val="white"/>
          <w:rtl w:val="0"/>
        </w:rPr>
        <w:t xml:space="preserve">Please provide clear and specific course descriptions of all the courses of your Academic Bachelor degree with some background knowledge in Population Studies, incl. at least 10 ECTS in statistics or equivalent statistical knowledge​, ​5 ECTS in research method skills and 15 ECTS in demography-related ​thematic knowledge.</w:t>
      </w:r>
      <w:r w:rsidDel="00000000" w:rsidR="00000000" w:rsidRPr="00000000">
        <w:rPr>
          <w:rtl w:val="0"/>
        </w:rPr>
      </w:r>
    </w:p>
    <w:p w:rsidR="00000000" w:rsidDel="00000000" w:rsidP="00000000" w:rsidRDefault="00000000" w:rsidRPr="00000000" w14:paraId="00000012">
      <w:pPr>
        <w:ind w:left="720" w:firstLine="0"/>
        <w:rPr>
          <w:rFonts w:ascii="Calibri" w:cs="Calibri" w:eastAsia="Calibri" w:hAnsi="Calibri"/>
          <w:b w:val="1"/>
          <w:highlight w:val="white"/>
        </w:rPr>
      </w:pPr>
      <w:r w:rsidDel="00000000" w:rsidR="00000000" w:rsidRPr="00000000">
        <w:rPr>
          <w:rFonts w:ascii="Calibri" w:cs="Calibri" w:eastAsia="Calibri" w:hAnsi="Calibri"/>
          <w:highlight w:val="white"/>
          <w:rtl w:val="0"/>
        </w:rPr>
        <w:t xml:space="preserve"> Provide the title of the course, ECTS/credits, learning outcomes, overview, hours per week, assessment form(s), literature used, etc. below.  </w:t>
      </w:r>
      <w:r w:rsidDel="00000000" w:rsidR="00000000" w:rsidRPr="00000000">
        <w:rPr>
          <w:rtl w:val="0"/>
        </w:rPr>
      </w:r>
    </w:p>
    <w:p w:rsidR="00000000" w:rsidDel="00000000" w:rsidP="00000000" w:rsidRDefault="00000000" w:rsidRPr="00000000" w14:paraId="00000013">
      <w:pPr>
        <w:spacing w:line="276" w:lineRule="auto"/>
        <w:rPr>
          <w:rFonts w:ascii="Georgia" w:cs="Georgia" w:eastAsia="Georgia" w:hAnsi="Georgia"/>
          <w:sz w:val="20"/>
          <w:szCs w:val="20"/>
        </w:rPr>
      </w:pPr>
      <w:bookmarkStart w:colFirst="0" w:colLast="0" w:name="_gjdgxs" w:id="0"/>
      <w:bookmarkEnd w:id="0"/>
      <w:r w:rsidDel="00000000" w:rsidR="00000000" w:rsidRPr="00000000">
        <w:rPr>
          <w:rtl w:val="0"/>
        </w:rPr>
      </w:r>
    </w:p>
    <w:p w:rsidR="00000000" w:rsidDel="00000000" w:rsidP="00000000" w:rsidRDefault="00000000" w:rsidRPr="00000000" w14:paraId="00000014">
      <w:pPr>
        <w:ind w:left="0" w:firstLine="0"/>
        <w:rPr>
          <w:rFonts w:ascii="Calibri" w:cs="Calibri" w:eastAsia="Calibri" w:hAnsi="Calibri"/>
        </w:rPr>
      </w:pPr>
      <w:r w:rsidDel="00000000" w:rsidR="00000000" w:rsidRPr="00000000">
        <w:rPr>
          <w:rtl w:val="0"/>
        </w:rPr>
      </w:r>
    </w:p>
    <w:sectPr>
      <w:headerReference r:id="rId6" w:type="default"/>
      <w:pgSz w:h="15840" w:w="12240" w:orient="portrait"/>
      <w:pgMar w:bottom="1440" w:top="1440" w:left="1440" w:right="1440" w:header="283.4645669291338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5">
    <w:pPr>
      <w:spacing w:before="200" w:lineRule="auto"/>
      <w:ind w:left="-850.3937007874016" w:firstLine="0"/>
      <w:rPr/>
    </w:pPr>
    <w:r w:rsidDel="00000000" w:rsidR="00000000" w:rsidRPr="00000000">
      <w:rPr/>
      <w:drawing>
        <wp:inline distB="114300" distT="114300" distL="114300" distR="114300">
          <wp:extent cx="5191699" cy="690563"/>
          <wp:effectExtent b="0" l="0" r="0" t="0"/>
          <wp:docPr id="1"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5191699" cy="690563"/>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abstractNum w:abstractNumId="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