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A382F1" w14:textId="6FDF99EE" w:rsidR="00165A3A" w:rsidRPr="00165A3A" w:rsidRDefault="00165A3A" w:rsidP="00165A3A">
      <w:pPr>
        <w:spacing w:after="72" w:line="336" w:lineRule="atLeast"/>
        <w:outlineLvl w:val="0"/>
        <w:rPr>
          <w:rFonts w:ascii="Times New Roman" w:eastAsia="Times New Roman" w:hAnsi="Times New Roman" w:cs="Times New Roman"/>
          <w:color w:val="666666"/>
          <w:sz w:val="15"/>
          <w:szCs w:val="15"/>
          <w:lang w:eastAsia="nl-NL"/>
        </w:rPr>
      </w:pPr>
      <w:r w:rsidRPr="00165A3A">
        <w:rPr>
          <w:rFonts w:ascii="Times New Roman" w:eastAsia="Times New Roman" w:hAnsi="Times New Roman" w:cs="Times New Roman"/>
          <w:b/>
          <w:bCs/>
          <w:color w:val="000000"/>
          <w:kern w:val="36"/>
          <w:sz w:val="60"/>
          <w:szCs w:val="60"/>
          <w:lang w:eastAsia="nl-NL"/>
        </w:rPr>
        <w:t>Struikelstenen voor RUG-studenten en -medewerkers: 'We willen hun stem laten klinken'</w:t>
      </w:r>
    </w:p>
    <w:p w14:paraId="540E36A4" w14:textId="4A821511" w:rsidR="00165A3A" w:rsidRPr="00165A3A" w:rsidRDefault="00165A3A" w:rsidP="00165A3A">
      <w:pPr>
        <w:spacing w:after="0" w:line="240" w:lineRule="auto"/>
        <w:ind w:left="720" w:right="-192"/>
        <w:textAlignment w:val="center"/>
        <w:rPr>
          <w:rFonts w:ascii="Times New Roman" w:eastAsia="Times New Roman" w:hAnsi="Times New Roman" w:cs="Times New Roman"/>
          <w:color w:val="666666"/>
          <w:sz w:val="15"/>
          <w:szCs w:val="15"/>
          <w:lang w:eastAsia="nl-NL"/>
        </w:rPr>
      </w:pPr>
    </w:p>
    <w:p w14:paraId="40531F20" w14:textId="77777777" w:rsidR="00165A3A" w:rsidRPr="00165A3A" w:rsidRDefault="00BE1717" w:rsidP="00165A3A">
      <w:pPr>
        <w:spacing w:after="0" w:line="240" w:lineRule="auto"/>
        <w:textAlignment w:val="top"/>
        <w:rPr>
          <w:rFonts w:ascii="Times New Roman" w:eastAsia="Times New Roman" w:hAnsi="Times New Roman" w:cs="Times New Roman"/>
          <w:color w:val="666666"/>
          <w:sz w:val="15"/>
          <w:szCs w:val="15"/>
          <w:lang w:eastAsia="nl-NL"/>
        </w:rPr>
      </w:pPr>
      <w:hyperlink r:id="rId5" w:history="1">
        <w:r w:rsidR="00165A3A" w:rsidRPr="00165A3A">
          <w:rPr>
            <w:rFonts w:ascii="Times New Roman" w:eastAsia="Times New Roman" w:hAnsi="Times New Roman" w:cs="Times New Roman"/>
            <w:color w:val="030303"/>
            <w:sz w:val="21"/>
            <w:szCs w:val="21"/>
            <w:u w:val="single"/>
            <w:lang w:eastAsia="nl-NL"/>
          </w:rPr>
          <w:t>Benno de Jongh</w:t>
        </w:r>
      </w:hyperlink>
    </w:p>
    <w:p w14:paraId="4FDDD788" w14:textId="77777777" w:rsidR="00165A3A" w:rsidRPr="00165A3A" w:rsidRDefault="00165A3A" w:rsidP="00165A3A">
      <w:pPr>
        <w:spacing w:beforeAutospacing="1" w:after="0" w:afterAutospacing="1" w:line="240" w:lineRule="auto"/>
        <w:rPr>
          <w:rFonts w:ascii="Times New Roman" w:eastAsia="Times New Roman" w:hAnsi="Times New Roman" w:cs="Times New Roman"/>
          <w:color w:val="666666"/>
          <w:sz w:val="21"/>
          <w:szCs w:val="21"/>
          <w:lang w:eastAsia="nl-NL"/>
        </w:rPr>
      </w:pPr>
      <w:r w:rsidRPr="00165A3A">
        <w:rPr>
          <w:rFonts w:ascii="Times New Roman" w:eastAsia="Times New Roman" w:hAnsi="Times New Roman" w:cs="Times New Roman"/>
          <w:color w:val="666666"/>
          <w:sz w:val="21"/>
          <w:szCs w:val="21"/>
          <w:lang w:eastAsia="nl-NL"/>
        </w:rPr>
        <w:t>Gisteren, 10:30</w:t>
      </w:r>
      <w:r w:rsidRPr="00165A3A">
        <w:rPr>
          <w:rFonts w:ascii="Times New Roman" w:eastAsia="Times New Roman" w:hAnsi="Times New Roman" w:cs="Times New Roman"/>
          <w:b/>
          <w:bCs/>
          <w:color w:val="666666"/>
          <w:sz w:val="21"/>
          <w:szCs w:val="21"/>
          <w:lang w:eastAsia="nl-NL"/>
        </w:rPr>
        <w:t>•</w:t>
      </w:r>
      <w:r w:rsidRPr="00165A3A">
        <w:rPr>
          <w:rFonts w:ascii="Times New Roman" w:eastAsia="Times New Roman" w:hAnsi="Times New Roman" w:cs="Times New Roman"/>
          <w:color w:val="666666"/>
          <w:sz w:val="21"/>
          <w:szCs w:val="21"/>
          <w:lang w:eastAsia="nl-NL"/>
        </w:rPr>
        <w:t>7 minuten leestijd</w:t>
      </w:r>
    </w:p>
    <w:p w14:paraId="0CA24C22" w14:textId="77777777" w:rsidR="00165A3A" w:rsidRPr="00165A3A" w:rsidRDefault="00165A3A" w:rsidP="00165A3A">
      <w:pPr>
        <w:spacing w:after="0" w:line="240" w:lineRule="auto"/>
        <w:rPr>
          <w:rFonts w:ascii="Times New Roman" w:eastAsia="Times New Roman" w:hAnsi="Times New Roman" w:cs="Times New Roman"/>
          <w:color w:val="000000"/>
          <w:sz w:val="15"/>
          <w:szCs w:val="15"/>
          <w:lang w:eastAsia="nl-NL"/>
        </w:rPr>
      </w:pPr>
      <w:r w:rsidRPr="00165A3A">
        <w:rPr>
          <w:rFonts w:ascii="Times New Roman" w:eastAsia="Times New Roman" w:hAnsi="Times New Roman" w:cs="Times New Roman"/>
          <w:noProof/>
          <w:color w:val="000000"/>
          <w:sz w:val="15"/>
          <w:szCs w:val="15"/>
          <w:lang w:eastAsia="nl-NL"/>
        </w:rPr>
        <mc:AlternateContent>
          <mc:Choice Requires="wps">
            <w:drawing>
              <wp:inline distT="0" distB="0" distL="0" distR="0" wp14:anchorId="4EA17B9C" wp14:editId="240FE6E4">
                <wp:extent cx="304800" cy="304800"/>
                <wp:effectExtent l="0" t="0" r="0" b="0"/>
                <wp:docPr id="11" name="AutoShape 8" descr="De Stolpersteine van vader en dochter Polak aan Goeman Borgesiuslaan, voorheen de Van Houtenlaan in de stadwijk Helpman"/>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6A13F7D" id="AutoShape 8" o:spid="_x0000_s1026" alt="De Stolpersteine van vader en dochter Polak aan Goeman Borgesiuslaan, voorheen de Van Houtenlaan in de stadwijk Helpman"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494F7204" w14:textId="77777777" w:rsidR="00165A3A" w:rsidRPr="00165A3A" w:rsidRDefault="00165A3A" w:rsidP="00165A3A">
      <w:pPr>
        <w:spacing w:line="240" w:lineRule="auto"/>
        <w:rPr>
          <w:rFonts w:ascii="Times New Roman" w:eastAsia="Times New Roman" w:hAnsi="Times New Roman" w:cs="Times New Roman"/>
          <w:color w:val="000000"/>
          <w:sz w:val="20"/>
          <w:szCs w:val="20"/>
          <w:lang w:eastAsia="nl-NL"/>
        </w:rPr>
      </w:pPr>
      <w:r w:rsidRPr="00165A3A">
        <w:rPr>
          <w:rFonts w:ascii="Times New Roman" w:eastAsia="Times New Roman" w:hAnsi="Times New Roman" w:cs="Times New Roman"/>
          <w:color w:val="666666"/>
          <w:sz w:val="20"/>
          <w:szCs w:val="20"/>
          <w:lang w:eastAsia="nl-NL"/>
        </w:rPr>
        <w:t>De Stolpersteine van vader en dochter Polak aan Goeman Borgesiuslaan, voorheen de Van Houtenlaan in de stadwijk Helpman</w:t>
      </w:r>
      <w:r w:rsidRPr="00165A3A">
        <w:rPr>
          <w:rFonts w:ascii="Times New Roman" w:eastAsia="Times New Roman" w:hAnsi="Times New Roman" w:cs="Times New Roman"/>
          <w:color w:val="000000"/>
          <w:sz w:val="20"/>
          <w:szCs w:val="20"/>
          <w:lang w:eastAsia="nl-NL"/>
        </w:rPr>
        <w:t>© Reinder Smith/RTV Noord</w:t>
      </w:r>
    </w:p>
    <w:p w14:paraId="07D5F01A" w14:textId="77777777" w:rsidR="00165A3A" w:rsidRPr="00165A3A" w:rsidRDefault="00165A3A" w:rsidP="00165A3A">
      <w:pPr>
        <w:spacing w:line="384" w:lineRule="atLeast"/>
        <w:rPr>
          <w:rFonts w:ascii="Times New Roman" w:eastAsia="Times New Roman" w:hAnsi="Times New Roman" w:cs="Times New Roman"/>
          <w:b/>
          <w:bCs/>
          <w:color w:val="000000"/>
          <w:sz w:val="24"/>
          <w:szCs w:val="24"/>
          <w:lang w:eastAsia="nl-NL"/>
        </w:rPr>
      </w:pPr>
      <w:r w:rsidRPr="00165A3A">
        <w:rPr>
          <w:rFonts w:ascii="Times New Roman" w:eastAsia="Times New Roman" w:hAnsi="Times New Roman" w:cs="Times New Roman"/>
          <w:b/>
          <w:bCs/>
          <w:color w:val="000000"/>
          <w:sz w:val="24"/>
          <w:szCs w:val="24"/>
          <w:lang w:eastAsia="nl-NL"/>
        </w:rPr>
        <w:t>Een tastbare herinnering aan dertien verschillende mensen met evenzoveel verschillende verhalen, maar met telkens dezelfde tragische afloop. Met de op 4 mei onthulde struikelstenen wil de Rijksuniversiteit Groningen de herinnering aan dertien slachtoffers van het naziregime, die allen als student of medewerker verbonden waren aan de universiteit, levend houden.</w:t>
      </w:r>
    </w:p>
    <w:p w14:paraId="3568D775" w14:textId="77777777" w:rsidR="00165A3A" w:rsidRPr="00165A3A" w:rsidRDefault="00165A3A" w:rsidP="00165A3A">
      <w:pPr>
        <w:spacing w:line="384" w:lineRule="atLeast"/>
        <w:rPr>
          <w:rFonts w:ascii="Times New Roman" w:eastAsia="Times New Roman" w:hAnsi="Times New Roman" w:cs="Times New Roman"/>
          <w:color w:val="000000"/>
          <w:sz w:val="24"/>
          <w:szCs w:val="24"/>
          <w:lang w:eastAsia="nl-NL"/>
        </w:rPr>
      </w:pPr>
      <w:r w:rsidRPr="00165A3A">
        <w:rPr>
          <w:rFonts w:ascii="Times New Roman" w:eastAsia="Times New Roman" w:hAnsi="Times New Roman" w:cs="Times New Roman"/>
          <w:color w:val="000000"/>
          <w:sz w:val="24"/>
          <w:szCs w:val="24"/>
          <w:lang w:eastAsia="nl-NL"/>
        </w:rPr>
        <w:t>Op diverse plekken, van de binnenstad tot de wijk Helpman, zijn de Stolpersteine of struikelstenen in het trottoir geplaatst. Rector magnificus Cisca Wijmenga legt op de ochtend voor de Dodenherdenking symbolisch de laatste in deze serie struikelstenen, in de Oude Kijk in 't Jatstraat.</w:t>
      </w:r>
    </w:p>
    <w:p w14:paraId="121E7E52" w14:textId="77777777" w:rsidR="00165A3A" w:rsidRPr="00165A3A" w:rsidRDefault="00165A3A" w:rsidP="00165A3A">
      <w:pPr>
        <w:spacing w:line="384" w:lineRule="atLeast"/>
        <w:rPr>
          <w:rFonts w:ascii="Times New Roman" w:eastAsia="Times New Roman" w:hAnsi="Times New Roman" w:cs="Times New Roman"/>
          <w:color w:val="000000"/>
          <w:sz w:val="24"/>
          <w:szCs w:val="24"/>
          <w:lang w:eastAsia="nl-NL"/>
        </w:rPr>
      </w:pPr>
      <w:r w:rsidRPr="00165A3A">
        <w:rPr>
          <w:rFonts w:ascii="Times New Roman" w:eastAsia="Times New Roman" w:hAnsi="Times New Roman" w:cs="Times New Roman"/>
          <w:color w:val="000000"/>
          <w:sz w:val="24"/>
          <w:szCs w:val="24"/>
          <w:lang w:eastAsia="nl-NL"/>
        </w:rPr>
        <w:t>In die straat, op nummer 69a, woonde Benjamin Pais, student geneeskunde, die op 10 februari 1915 in Delfzijl werd geboren. Op 31 december 1942 werd Benjamin gedeporteerd naar Westerbork. Hij ging op 5 april 1944 op transport naar Theresienstadt en op 18 mei 1944 door naar Auschwitz. Hij legde opmerkelijk genoeg hetzelfde traject af als de vijf jaar jongere Max Zilverberg, eveneens student geneeskunde aan de RUG. Later zat hij met Max in een ziekentransport vanuit Schwarzheide naar Bergen-Belsen. Benjamin Pais overleed daar op 1 maart 1945.</w:t>
      </w:r>
    </w:p>
    <w:p w14:paraId="36E0C8F6" w14:textId="77777777" w:rsidR="00165A3A" w:rsidRPr="00165A3A" w:rsidRDefault="00165A3A" w:rsidP="00165A3A">
      <w:pPr>
        <w:spacing w:line="384" w:lineRule="atLeast"/>
        <w:rPr>
          <w:rFonts w:ascii="Times New Roman" w:eastAsia="Times New Roman" w:hAnsi="Times New Roman" w:cs="Times New Roman"/>
          <w:color w:val="000000"/>
          <w:sz w:val="24"/>
          <w:szCs w:val="24"/>
          <w:lang w:eastAsia="nl-NL"/>
        </w:rPr>
      </w:pPr>
      <w:r w:rsidRPr="00165A3A">
        <w:rPr>
          <w:rFonts w:ascii="Times New Roman" w:eastAsia="Times New Roman" w:hAnsi="Times New Roman" w:cs="Times New Roman"/>
          <w:color w:val="000000"/>
          <w:sz w:val="24"/>
          <w:szCs w:val="24"/>
          <w:lang w:eastAsia="nl-NL"/>
        </w:rPr>
        <w:t>Max Zilverberg overleed drie maanden later, op 31 mei 1945. Ook zijn nagedachtenis is vereeuwigd tussen de Groningse stoeptegels. Op het messing plaatje voor Anna Paulownastraat 9a, het laatste eigen onderkomen van Max, staan zijn naam, geboortejaar en de plaats en datum van overlijden gegrift.</w:t>
      </w:r>
    </w:p>
    <w:p w14:paraId="688A4F8B" w14:textId="77777777" w:rsidR="00165A3A" w:rsidRPr="00165A3A" w:rsidRDefault="00165A3A" w:rsidP="00165A3A">
      <w:pPr>
        <w:spacing w:after="0" w:line="240" w:lineRule="auto"/>
        <w:rPr>
          <w:rFonts w:ascii="Times New Roman" w:eastAsia="Times New Roman" w:hAnsi="Times New Roman" w:cs="Times New Roman"/>
          <w:color w:val="000000"/>
          <w:sz w:val="15"/>
          <w:szCs w:val="15"/>
          <w:lang w:eastAsia="nl-NL"/>
        </w:rPr>
      </w:pPr>
      <w:r w:rsidRPr="00165A3A">
        <w:rPr>
          <w:rFonts w:ascii="Times New Roman" w:eastAsia="Times New Roman" w:hAnsi="Times New Roman" w:cs="Times New Roman"/>
          <w:noProof/>
          <w:color w:val="000000"/>
          <w:sz w:val="15"/>
          <w:szCs w:val="15"/>
          <w:lang w:eastAsia="nl-NL"/>
        </w:rPr>
        <mc:AlternateContent>
          <mc:Choice Requires="wps">
            <w:drawing>
              <wp:inline distT="0" distB="0" distL="0" distR="0" wp14:anchorId="11197CCB" wp14:editId="19D5218F">
                <wp:extent cx="304800" cy="304800"/>
                <wp:effectExtent l="0" t="0" r="0" b="0"/>
                <wp:docPr id="10" name="AutoShape 9" descr="Benjamin Pais (links) met een onbekende man"/>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4711765" id="AutoShape 9" o:spid="_x0000_s1026" alt="Benjamin Pais (links) met een onbekende man"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1D1A80F5" w14:textId="77777777" w:rsidR="00165A3A" w:rsidRPr="00165A3A" w:rsidRDefault="00165A3A" w:rsidP="00165A3A">
      <w:pPr>
        <w:spacing w:line="240" w:lineRule="auto"/>
        <w:rPr>
          <w:rFonts w:ascii="Times New Roman" w:eastAsia="Times New Roman" w:hAnsi="Times New Roman" w:cs="Times New Roman"/>
          <w:color w:val="000000"/>
          <w:sz w:val="20"/>
          <w:szCs w:val="20"/>
          <w:lang w:eastAsia="nl-NL"/>
        </w:rPr>
      </w:pPr>
      <w:r w:rsidRPr="00165A3A">
        <w:rPr>
          <w:rFonts w:ascii="Times New Roman" w:eastAsia="Times New Roman" w:hAnsi="Times New Roman" w:cs="Times New Roman"/>
          <w:color w:val="666666"/>
          <w:sz w:val="20"/>
          <w:szCs w:val="20"/>
          <w:lang w:eastAsia="nl-NL"/>
        </w:rPr>
        <w:t>Benjamin Pais (links) met een onbekende man</w:t>
      </w:r>
      <w:r w:rsidRPr="00165A3A">
        <w:rPr>
          <w:rFonts w:ascii="Times New Roman" w:eastAsia="Times New Roman" w:hAnsi="Times New Roman" w:cs="Times New Roman"/>
          <w:color w:val="000000"/>
          <w:sz w:val="20"/>
          <w:szCs w:val="20"/>
          <w:lang w:eastAsia="nl-NL"/>
        </w:rPr>
        <w:t>© Joods Monument/Beeldbewerking RTV Noord</w:t>
      </w:r>
    </w:p>
    <w:p w14:paraId="1CD1FB57" w14:textId="77777777" w:rsidR="00165A3A" w:rsidRPr="00165A3A" w:rsidRDefault="00165A3A" w:rsidP="00165A3A">
      <w:pPr>
        <w:spacing w:before="100" w:beforeAutospacing="1" w:after="0" w:line="336" w:lineRule="atLeast"/>
        <w:outlineLvl w:val="1"/>
        <w:rPr>
          <w:rFonts w:ascii="Times New Roman" w:eastAsia="Times New Roman" w:hAnsi="Times New Roman" w:cs="Times New Roman"/>
          <w:b/>
          <w:bCs/>
          <w:color w:val="000000"/>
          <w:sz w:val="30"/>
          <w:szCs w:val="30"/>
          <w:lang w:eastAsia="nl-NL"/>
        </w:rPr>
      </w:pPr>
      <w:r w:rsidRPr="00165A3A">
        <w:rPr>
          <w:rFonts w:ascii="Times New Roman" w:eastAsia="Times New Roman" w:hAnsi="Times New Roman" w:cs="Times New Roman"/>
          <w:b/>
          <w:bCs/>
          <w:color w:val="000000"/>
          <w:sz w:val="30"/>
          <w:szCs w:val="30"/>
          <w:lang w:eastAsia="nl-NL"/>
        </w:rPr>
        <w:t>Schaduwkanten</w:t>
      </w:r>
    </w:p>
    <w:p w14:paraId="3EA40542" w14:textId="77777777" w:rsidR="00165A3A" w:rsidRPr="00165A3A" w:rsidRDefault="00165A3A" w:rsidP="00165A3A">
      <w:pPr>
        <w:spacing w:line="384" w:lineRule="atLeast"/>
        <w:rPr>
          <w:rFonts w:ascii="Times New Roman" w:eastAsia="Times New Roman" w:hAnsi="Times New Roman" w:cs="Times New Roman"/>
          <w:color w:val="000000"/>
          <w:sz w:val="24"/>
          <w:szCs w:val="24"/>
          <w:lang w:eastAsia="nl-NL"/>
        </w:rPr>
      </w:pPr>
      <w:r w:rsidRPr="00165A3A">
        <w:rPr>
          <w:rFonts w:ascii="Times New Roman" w:eastAsia="Times New Roman" w:hAnsi="Times New Roman" w:cs="Times New Roman"/>
          <w:color w:val="000000"/>
          <w:sz w:val="24"/>
          <w:szCs w:val="24"/>
          <w:lang w:eastAsia="nl-NL"/>
        </w:rPr>
        <w:t>Het plaatsen van de struikelstenen is een initiatief van het Representatiefonds van de universiteit, dat daarmee naar eigen zeggen 'de rijke en gevarieerde geschiedenis van de RUG wil tonen, in goede en in slechte tijden, aan de bewoners van Groningen, toeristen, congresgangers en andere bezoekers'. 'Deze stenen maken de geschiedenis zichtbaar', zegt historicus Catrien Santing, betrokken bij het fonds.</w:t>
      </w:r>
    </w:p>
    <w:p w14:paraId="356A87D9" w14:textId="77777777" w:rsidR="00165A3A" w:rsidRPr="00165A3A" w:rsidRDefault="00165A3A" w:rsidP="00165A3A">
      <w:pPr>
        <w:spacing w:line="384" w:lineRule="atLeast"/>
        <w:rPr>
          <w:rFonts w:ascii="Times New Roman" w:eastAsia="Times New Roman" w:hAnsi="Times New Roman" w:cs="Times New Roman"/>
          <w:color w:val="000000"/>
          <w:sz w:val="24"/>
          <w:szCs w:val="24"/>
          <w:lang w:eastAsia="nl-NL"/>
        </w:rPr>
      </w:pPr>
      <w:r w:rsidRPr="00165A3A">
        <w:rPr>
          <w:rFonts w:ascii="Times New Roman" w:eastAsia="Times New Roman" w:hAnsi="Times New Roman" w:cs="Times New Roman"/>
          <w:color w:val="000000"/>
          <w:sz w:val="24"/>
          <w:szCs w:val="24"/>
          <w:lang w:eastAsia="nl-NL"/>
        </w:rPr>
        <w:t>Op de plaquette in de hal van het Academiegebouw staan al zo’n 120 namen van slachtoffers van het naziregime en de jodenvervolging tussen 1933 en 1945. 'Vermoedelijk zijn er meer slachtoffers', zegt Santing, 'want systematisch onderzoek naar de slachtoffers op universiteiten is er nooit gedaan. We proberen de laatste jaren de universitaire geschiedenis meer zichtbaar te maken in de openbare ruimte. Niet alleen het glansrijke verleden, maar ook de schaduwkanten.'</w:t>
      </w:r>
    </w:p>
    <w:p w14:paraId="52EA65A0" w14:textId="77777777" w:rsidR="00165A3A" w:rsidRPr="00165A3A" w:rsidRDefault="00165A3A" w:rsidP="00165A3A">
      <w:pPr>
        <w:spacing w:line="384" w:lineRule="atLeast"/>
        <w:rPr>
          <w:rFonts w:ascii="Times New Roman" w:eastAsia="Times New Roman" w:hAnsi="Times New Roman" w:cs="Times New Roman"/>
          <w:color w:val="000000"/>
          <w:sz w:val="24"/>
          <w:szCs w:val="24"/>
          <w:lang w:eastAsia="nl-NL"/>
        </w:rPr>
      </w:pPr>
      <w:r w:rsidRPr="00165A3A">
        <w:rPr>
          <w:rFonts w:ascii="Times New Roman" w:eastAsia="Times New Roman" w:hAnsi="Times New Roman" w:cs="Times New Roman"/>
          <w:color w:val="000000"/>
          <w:sz w:val="24"/>
          <w:szCs w:val="24"/>
          <w:lang w:eastAsia="nl-NL"/>
        </w:rPr>
        <w:t>Die schaduwkanten zijn er genoeg, vertelt Santing. ‘De rol van de universitaire wereld was tijdens de oorlog niet erg luisterrijk.’ Als voorbeeld noemt ze de rol van Johannes Kapteyn, die in september 1940 door de Duitse bezetter werd benoemd tot rector magnificus van de RUG. ’Die was behoorlijk fout.’</w:t>
      </w:r>
    </w:p>
    <w:p w14:paraId="05498425" w14:textId="77777777" w:rsidR="00165A3A" w:rsidRPr="00165A3A" w:rsidRDefault="00165A3A" w:rsidP="00165A3A">
      <w:pPr>
        <w:spacing w:after="0" w:line="324" w:lineRule="atLeast"/>
        <w:rPr>
          <w:rFonts w:ascii="Times New Roman" w:eastAsia="Times New Roman" w:hAnsi="Times New Roman" w:cs="Times New Roman"/>
          <w:b/>
          <w:bCs/>
          <w:color w:val="000000"/>
          <w:sz w:val="45"/>
          <w:szCs w:val="45"/>
          <w:lang w:eastAsia="nl-NL"/>
        </w:rPr>
      </w:pPr>
      <w:r w:rsidRPr="00165A3A">
        <w:rPr>
          <w:rFonts w:ascii="Times New Roman" w:eastAsia="Times New Roman" w:hAnsi="Times New Roman" w:cs="Times New Roman"/>
          <w:b/>
          <w:bCs/>
          <w:color w:val="000000"/>
          <w:sz w:val="45"/>
          <w:szCs w:val="45"/>
          <w:lang w:eastAsia="nl-NL"/>
        </w:rPr>
        <w:t>We hebben een ereschuld</w:t>
      </w:r>
    </w:p>
    <w:p w14:paraId="705F2AD3" w14:textId="77777777" w:rsidR="00165A3A" w:rsidRPr="00165A3A" w:rsidRDefault="00165A3A" w:rsidP="00165A3A">
      <w:pPr>
        <w:spacing w:after="0" w:line="240" w:lineRule="auto"/>
        <w:rPr>
          <w:rFonts w:ascii="IBM Plex Sans" w:eastAsia="Times New Roman" w:hAnsi="IBM Plex Sans" w:cs="Times New Roman"/>
          <w:color w:val="000000"/>
          <w:sz w:val="20"/>
          <w:szCs w:val="20"/>
          <w:lang w:eastAsia="nl-NL"/>
        </w:rPr>
      </w:pPr>
      <w:r w:rsidRPr="00165A3A">
        <w:rPr>
          <w:rFonts w:ascii="IBM Plex Sans" w:eastAsia="Times New Roman" w:hAnsi="IBM Plex Sans" w:cs="Times New Roman"/>
          <w:color w:val="000000"/>
          <w:sz w:val="20"/>
          <w:szCs w:val="20"/>
          <w:lang w:eastAsia="nl-NL"/>
        </w:rPr>
        <w:t>Catrien Santing - historicus</w:t>
      </w:r>
    </w:p>
    <w:p w14:paraId="0DFAC103" w14:textId="77777777" w:rsidR="00165A3A" w:rsidRPr="00165A3A" w:rsidRDefault="00165A3A" w:rsidP="00165A3A">
      <w:pPr>
        <w:spacing w:line="384" w:lineRule="atLeast"/>
        <w:rPr>
          <w:rFonts w:ascii="Times New Roman" w:eastAsia="Times New Roman" w:hAnsi="Times New Roman" w:cs="Times New Roman"/>
          <w:color w:val="000000"/>
          <w:sz w:val="24"/>
          <w:szCs w:val="24"/>
          <w:lang w:eastAsia="nl-NL"/>
        </w:rPr>
      </w:pPr>
      <w:r w:rsidRPr="00165A3A">
        <w:rPr>
          <w:rFonts w:ascii="Times New Roman" w:eastAsia="Times New Roman" w:hAnsi="Times New Roman" w:cs="Times New Roman"/>
          <w:color w:val="000000"/>
          <w:sz w:val="24"/>
          <w:szCs w:val="24"/>
          <w:lang w:eastAsia="nl-NL"/>
        </w:rPr>
        <w:t>Tijdens de rectoraatsoverdracht aan de nazigezinde Kapteyn zorgden onder anderen Boris Kahn en Meijer Stern voor de muziek. Ook zij hebben nu een struikelsteen met hun naam erop. 'Dat zij juist op dat moment muziek speelden, is meer dan wrang. Dat is onvoorstelbaar', zegt Santing.</w:t>
      </w:r>
    </w:p>
    <w:p w14:paraId="67CB5A57" w14:textId="77777777" w:rsidR="00165A3A" w:rsidRPr="00165A3A" w:rsidRDefault="00165A3A" w:rsidP="00165A3A">
      <w:pPr>
        <w:spacing w:line="384" w:lineRule="atLeast"/>
        <w:rPr>
          <w:rFonts w:ascii="Times New Roman" w:eastAsia="Times New Roman" w:hAnsi="Times New Roman" w:cs="Times New Roman"/>
          <w:color w:val="000000"/>
          <w:sz w:val="24"/>
          <w:szCs w:val="24"/>
          <w:lang w:eastAsia="nl-NL"/>
        </w:rPr>
      </w:pPr>
      <w:r w:rsidRPr="00165A3A">
        <w:rPr>
          <w:rFonts w:ascii="Times New Roman" w:eastAsia="Times New Roman" w:hAnsi="Times New Roman" w:cs="Times New Roman"/>
          <w:color w:val="000000"/>
          <w:sz w:val="24"/>
          <w:szCs w:val="24"/>
          <w:lang w:eastAsia="nl-NL"/>
        </w:rPr>
        <w:t>'Het zou mooi zijn als we ervoor kunnen zorgen dat er elk jaar een paar struikelstenen geplaatst worden. We willen hun stem laten klinken. We hebben een ereschuld’, zegt Santing.</w:t>
      </w:r>
    </w:p>
    <w:p w14:paraId="7F55BC07" w14:textId="77777777" w:rsidR="00165A3A" w:rsidRPr="00165A3A" w:rsidRDefault="00165A3A" w:rsidP="00165A3A">
      <w:pPr>
        <w:spacing w:before="100" w:beforeAutospacing="1" w:after="0" w:line="336" w:lineRule="atLeast"/>
        <w:outlineLvl w:val="1"/>
        <w:rPr>
          <w:rFonts w:ascii="Times New Roman" w:eastAsia="Times New Roman" w:hAnsi="Times New Roman" w:cs="Times New Roman"/>
          <w:b/>
          <w:bCs/>
          <w:color w:val="000000"/>
          <w:sz w:val="30"/>
          <w:szCs w:val="30"/>
          <w:lang w:eastAsia="nl-NL"/>
        </w:rPr>
      </w:pPr>
      <w:r w:rsidRPr="00165A3A">
        <w:rPr>
          <w:rFonts w:ascii="Times New Roman" w:eastAsia="Times New Roman" w:hAnsi="Times New Roman" w:cs="Times New Roman"/>
          <w:b/>
          <w:bCs/>
          <w:color w:val="000000"/>
          <w:sz w:val="30"/>
          <w:szCs w:val="30"/>
          <w:lang w:eastAsia="nl-NL"/>
        </w:rPr>
        <w:t>Verzetsstrijder Roelof Kars van den Bergh</w:t>
      </w:r>
    </w:p>
    <w:p w14:paraId="171B657C" w14:textId="77777777" w:rsidR="00165A3A" w:rsidRPr="00165A3A" w:rsidRDefault="00165A3A" w:rsidP="00165A3A">
      <w:pPr>
        <w:spacing w:line="384" w:lineRule="atLeast"/>
        <w:rPr>
          <w:rFonts w:ascii="Times New Roman" w:eastAsia="Times New Roman" w:hAnsi="Times New Roman" w:cs="Times New Roman"/>
          <w:color w:val="000000"/>
          <w:sz w:val="24"/>
          <w:szCs w:val="24"/>
          <w:lang w:eastAsia="nl-NL"/>
        </w:rPr>
      </w:pPr>
      <w:r w:rsidRPr="00165A3A">
        <w:rPr>
          <w:rFonts w:ascii="Times New Roman" w:eastAsia="Times New Roman" w:hAnsi="Times New Roman" w:cs="Times New Roman"/>
          <w:color w:val="000000"/>
          <w:sz w:val="24"/>
          <w:szCs w:val="24"/>
          <w:lang w:eastAsia="nl-NL"/>
        </w:rPr>
        <w:t>Historicus Mineke Bosch maakte een boekje bij de onthulling met een korte biografie van de mensen voor wie de stenen zijn onthuld. De dertien hebben allemaal hun eigen verhaal. Neem Roelof Kars van den Bergh, student geneeskunde, die tijdens de oorlog een tijd aangesloten was bij de knokploeg van Reint Dijkema, die enkele liquidaties pleegde en een van de meest geslaagde overvallen op een drukkerij. Later was Van den Bergh actief in het verzet in Rotterdam, waar hij banden onderhield met de Witte Brigade, die vluchtelingen naar België hielp.</w:t>
      </w:r>
    </w:p>
    <w:p w14:paraId="11111327" w14:textId="77777777" w:rsidR="00165A3A" w:rsidRPr="00165A3A" w:rsidRDefault="00165A3A" w:rsidP="00165A3A">
      <w:pPr>
        <w:spacing w:line="384" w:lineRule="atLeast"/>
        <w:rPr>
          <w:rFonts w:ascii="Times New Roman" w:eastAsia="Times New Roman" w:hAnsi="Times New Roman" w:cs="Times New Roman"/>
          <w:color w:val="000000"/>
          <w:sz w:val="24"/>
          <w:szCs w:val="24"/>
          <w:lang w:eastAsia="nl-NL"/>
        </w:rPr>
      </w:pPr>
      <w:r w:rsidRPr="00165A3A">
        <w:rPr>
          <w:rFonts w:ascii="Times New Roman" w:eastAsia="Times New Roman" w:hAnsi="Times New Roman" w:cs="Times New Roman"/>
          <w:color w:val="000000"/>
          <w:sz w:val="24"/>
          <w:szCs w:val="24"/>
          <w:lang w:eastAsia="nl-NL"/>
        </w:rPr>
        <w:t>In 1944 werd hij gerekruteerd door de leider van een knokploeg uit Schiedam om te helpen bij een wapendropping in Helvoirt. Deze dropping was echter allang bekend bij de Sicherheitsdienst, die de groep op 15 juni in de val lokte. Eén man werd gedood en Kars raakte bij deze actie gewond. Hij werd op 25 juni gearresteerd en naar Vught gebracht. Op 29 juli 1944 werd hij daar gefusilleerd samen met de andere leden van de groep. Zijn struikelsteen ligt in de Stationsstraat, voor huisnummer 3.</w:t>
      </w:r>
    </w:p>
    <w:p w14:paraId="57186F1F" w14:textId="77777777" w:rsidR="00165A3A" w:rsidRPr="00165A3A" w:rsidRDefault="00165A3A" w:rsidP="00165A3A">
      <w:pPr>
        <w:spacing w:line="384" w:lineRule="atLeast"/>
        <w:rPr>
          <w:rFonts w:ascii="Times New Roman" w:eastAsia="Times New Roman" w:hAnsi="Times New Roman" w:cs="Times New Roman"/>
          <w:color w:val="000000"/>
          <w:sz w:val="24"/>
          <w:szCs w:val="24"/>
          <w:lang w:eastAsia="nl-NL"/>
        </w:rPr>
      </w:pPr>
      <w:r w:rsidRPr="00165A3A">
        <w:rPr>
          <w:rFonts w:ascii="Times New Roman" w:eastAsia="Times New Roman" w:hAnsi="Times New Roman" w:cs="Times New Roman"/>
          <w:color w:val="000000"/>
          <w:sz w:val="24"/>
          <w:szCs w:val="24"/>
          <w:lang w:eastAsia="nl-NL"/>
        </w:rPr>
        <w:t>Of neem Willem Klaassen, ook student geneeskunde, die betrokken was bij de verspreiding van het illegale maandblad De Ploeg. In augustus 1944 werd hij in Amersfoort gearresteerd, waarna hij via Utrecht en kamp Amersfoort naar Duitsland is gedeporteerd. In een tijdelijk kamp te Aurich, dat viel onder Neuengamme bij Hamburg, werd Willem Klaassen het slachtoffer van een dysenterie-epidemie waaraan hij overleed op 28 november 1944. Zijn struiksteen ligt voor zijn laatste eigen huis, op Schuitendiep 1b.</w:t>
      </w:r>
    </w:p>
    <w:p w14:paraId="5F6BDBB1" w14:textId="77777777" w:rsidR="00165A3A" w:rsidRPr="00165A3A" w:rsidRDefault="00165A3A" w:rsidP="00165A3A">
      <w:pPr>
        <w:spacing w:line="384" w:lineRule="atLeast"/>
        <w:rPr>
          <w:rFonts w:ascii="Times New Roman" w:eastAsia="Times New Roman" w:hAnsi="Times New Roman" w:cs="Times New Roman"/>
          <w:color w:val="000000"/>
          <w:sz w:val="24"/>
          <w:szCs w:val="24"/>
          <w:lang w:eastAsia="nl-NL"/>
        </w:rPr>
      </w:pPr>
      <w:r w:rsidRPr="00165A3A">
        <w:rPr>
          <w:rFonts w:ascii="Times New Roman" w:eastAsia="Times New Roman" w:hAnsi="Times New Roman" w:cs="Times New Roman"/>
          <w:color w:val="000000"/>
          <w:sz w:val="24"/>
          <w:szCs w:val="24"/>
          <w:lang w:eastAsia="nl-NL"/>
        </w:rPr>
        <w:t>Ook Bosch hoopt dat het Stolpersteine-project een vervolg krijgt: 'We zijn ons ervan bewust dat lang niet alle mannen en vrouwen die verbonden waren aan en met de RUG en die in de oorlog werden getroffen door het nazigeweld, nu een plaats in de herinnering hebben gekregen. We zien het leggen van deze dertien struikelstenen graag als het begin van een proces.'</w:t>
      </w:r>
    </w:p>
    <w:p w14:paraId="47D7F090" w14:textId="77777777" w:rsidR="00165A3A" w:rsidRPr="00165A3A" w:rsidRDefault="00165A3A" w:rsidP="00165A3A">
      <w:pPr>
        <w:spacing w:after="0" w:line="240" w:lineRule="auto"/>
        <w:rPr>
          <w:rFonts w:ascii="Times New Roman" w:eastAsia="Times New Roman" w:hAnsi="Times New Roman" w:cs="Times New Roman"/>
          <w:color w:val="000000"/>
          <w:sz w:val="15"/>
          <w:szCs w:val="15"/>
          <w:lang w:eastAsia="nl-NL"/>
        </w:rPr>
      </w:pPr>
      <w:r w:rsidRPr="00165A3A">
        <w:rPr>
          <w:rFonts w:ascii="Times New Roman" w:eastAsia="Times New Roman" w:hAnsi="Times New Roman" w:cs="Times New Roman"/>
          <w:noProof/>
          <w:color w:val="000000"/>
          <w:sz w:val="15"/>
          <w:szCs w:val="15"/>
          <w:lang w:eastAsia="nl-NL"/>
        </w:rPr>
        <mc:AlternateContent>
          <mc:Choice Requires="wps">
            <w:drawing>
              <wp:inline distT="0" distB="0" distL="0" distR="0" wp14:anchorId="20752C10" wp14:editId="4A2835BB">
                <wp:extent cx="304800" cy="304800"/>
                <wp:effectExtent l="0" t="0" r="0" b="0"/>
                <wp:docPr id="9" name="AutoShape 10" descr="De locaties van de Stolpersteine van de RUG-studenten en -medewerkers"/>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7918DE9" id="AutoShape 10" o:spid="_x0000_s1026" alt="De locaties van de Stolpersteine van de RUG-studenten en -medewerkers"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4234A74B" w14:textId="77777777" w:rsidR="00165A3A" w:rsidRPr="00165A3A" w:rsidRDefault="00165A3A" w:rsidP="00165A3A">
      <w:pPr>
        <w:spacing w:line="240" w:lineRule="auto"/>
        <w:rPr>
          <w:rFonts w:ascii="Times New Roman" w:eastAsia="Times New Roman" w:hAnsi="Times New Roman" w:cs="Times New Roman"/>
          <w:color w:val="000000"/>
          <w:sz w:val="20"/>
          <w:szCs w:val="20"/>
          <w:lang w:eastAsia="nl-NL"/>
        </w:rPr>
      </w:pPr>
      <w:r w:rsidRPr="00165A3A">
        <w:rPr>
          <w:rFonts w:ascii="Times New Roman" w:eastAsia="Times New Roman" w:hAnsi="Times New Roman" w:cs="Times New Roman"/>
          <w:color w:val="666666"/>
          <w:sz w:val="20"/>
          <w:szCs w:val="20"/>
          <w:lang w:eastAsia="nl-NL"/>
        </w:rPr>
        <w:t>De locaties van de Stolpersteine van de RUG-studenten en -medewerkers</w:t>
      </w:r>
      <w:r w:rsidRPr="00165A3A">
        <w:rPr>
          <w:rFonts w:ascii="Times New Roman" w:eastAsia="Times New Roman" w:hAnsi="Times New Roman" w:cs="Times New Roman"/>
          <w:color w:val="000000"/>
          <w:sz w:val="20"/>
          <w:szCs w:val="20"/>
          <w:lang w:eastAsia="nl-NL"/>
        </w:rPr>
        <w:t>© Representatiefonds van de RUG/Beeldbewerking RTV Noord</w:t>
      </w:r>
    </w:p>
    <w:p w14:paraId="7902C00F" w14:textId="77777777" w:rsidR="00165A3A" w:rsidRPr="00165A3A" w:rsidRDefault="00165A3A" w:rsidP="00165A3A">
      <w:pPr>
        <w:spacing w:before="100" w:beforeAutospacing="1" w:after="0" w:line="336" w:lineRule="atLeast"/>
        <w:outlineLvl w:val="1"/>
        <w:rPr>
          <w:rFonts w:ascii="Times New Roman" w:eastAsia="Times New Roman" w:hAnsi="Times New Roman" w:cs="Times New Roman"/>
          <w:b/>
          <w:bCs/>
          <w:color w:val="000000"/>
          <w:sz w:val="30"/>
          <w:szCs w:val="30"/>
          <w:lang w:eastAsia="nl-NL"/>
        </w:rPr>
      </w:pPr>
      <w:r w:rsidRPr="00165A3A">
        <w:rPr>
          <w:rFonts w:ascii="Times New Roman" w:eastAsia="Times New Roman" w:hAnsi="Times New Roman" w:cs="Times New Roman"/>
          <w:b/>
          <w:bCs/>
          <w:color w:val="000000"/>
          <w:sz w:val="30"/>
          <w:szCs w:val="30"/>
          <w:lang w:eastAsia="nl-NL"/>
        </w:rPr>
        <w:t>Vader en dochter Polak</w:t>
      </w:r>
    </w:p>
    <w:p w14:paraId="798EFB27" w14:textId="77777777" w:rsidR="00165A3A" w:rsidRPr="00165A3A" w:rsidRDefault="00165A3A" w:rsidP="00165A3A">
      <w:pPr>
        <w:spacing w:line="384" w:lineRule="atLeast"/>
        <w:rPr>
          <w:rFonts w:ascii="Times New Roman" w:eastAsia="Times New Roman" w:hAnsi="Times New Roman" w:cs="Times New Roman"/>
          <w:color w:val="000000"/>
          <w:sz w:val="24"/>
          <w:szCs w:val="24"/>
          <w:lang w:eastAsia="nl-NL"/>
        </w:rPr>
      </w:pPr>
      <w:r w:rsidRPr="00165A3A">
        <w:rPr>
          <w:rFonts w:ascii="Times New Roman" w:eastAsia="Times New Roman" w:hAnsi="Times New Roman" w:cs="Times New Roman"/>
          <w:color w:val="000000"/>
          <w:sz w:val="24"/>
          <w:szCs w:val="24"/>
          <w:lang w:eastAsia="nl-NL"/>
        </w:rPr>
        <w:t>Rector magnificus Cisca Wijmenga noemt in haar toespraak in de Oude Kijk in 't Jatstraat expliciet vader en dochter Polak, van wie de Stolpersteine zijn geplaatst aan de Goeman Borgesiuslaan, voorheen de Van Houtenlaan, in de stadwijk Helpman. 'Vader Leo Polak was hoogleraar aan onze universiteit en een bekend geleerde die zich fel verzette tegen de ontheffing uit zijn ambt omdat hij van joodse komaf was. Hij stond daarin alleen aan onze universiteit en is aan de Duitsers verraden door de nazigezinde rector, waardoor hij op 15 februari 1941 door de nazi’s werd opgepakt. Helaas keken de meeste hoogleraren weg en gaf pas later een aantal van hen blijk van hun afkeer van de Duitse bezetter. Dit was bij de oratie van een nazigezinde professor toen een groot aantal hoogleraren en de studentenvertegenwoordigingen wegbleven uit protest', aldus Wijmenga.</w:t>
      </w:r>
    </w:p>
    <w:p w14:paraId="7D46032C" w14:textId="77777777" w:rsidR="00165A3A" w:rsidRPr="00165A3A" w:rsidRDefault="00165A3A" w:rsidP="00165A3A">
      <w:pPr>
        <w:spacing w:after="0" w:line="324" w:lineRule="atLeast"/>
        <w:rPr>
          <w:rFonts w:ascii="Times New Roman" w:eastAsia="Times New Roman" w:hAnsi="Times New Roman" w:cs="Times New Roman"/>
          <w:b/>
          <w:bCs/>
          <w:color w:val="000000"/>
          <w:sz w:val="45"/>
          <w:szCs w:val="45"/>
          <w:lang w:eastAsia="nl-NL"/>
        </w:rPr>
      </w:pPr>
      <w:r w:rsidRPr="00165A3A">
        <w:rPr>
          <w:rFonts w:ascii="Times New Roman" w:eastAsia="Times New Roman" w:hAnsi="Times New Roman" w:cs="Times New Roman"/>
          <w:b/>
          <w:bCs/>
          <w:color w:val="000000"/>
          <w:sz w:val="45"/>
          <w:szCs w:val="45"/>
          <w:lang w:eastAsia="nl-NL"/>
        </w:rPr>
        <w:t>Laten we hen niet vergeten die hun leven voor onze vrijheid hebben gegeven in een oorlog die in onze eigen straten en voor onze eigen huizen plaatsvond</w:t>
      </w:r>
    </w:p>
    <w:p w14:paraId="01F4A081" w14:textId="77777777" w:rsidR="00165A3A" w:rsidRPr="00165A3A" w:rsidRDefault="00165A3A" w:rsidP="00165A3A">
      <w:pPr>
        <w:spacing w:after="0" w:line="240" w:lineRule="auto"/>
        <w:rPr>
          <w:rFonts w:ascii="IBM Plex Sans" w:eastAsia="Times New Roman" w:hAnsi="IBM Plex Sans" w:cs="Times New Roman"/>
          <w:color w:val="000000"/>
          <w:sz w:val="20"/>
          <w:szCs w:val="20"/>
          <w:lang w:eastAsia="nl-NL"/>
        </w:rPr>
      </w:pPr>
      <w:r w:rsidRPr="00165A3A">
        <w:rPr>
          <w:rFonts w:ascii="IBM Plex Sans" w:eastAsia="Times New Roman" w:hAnsi="IBM Plex Sans" w:cs="Times New Roman"/>
          <w:color w:val="000000"/>
          <w:sz w:val="20"/>
          <w:szCs w:val="20"/>
          <w:lang w:eastAsia="nl-NL"/>
        </w:rPr>
        <w:t>Cisca Wijmenga - rector magnificus</w:t>
      </w:r>
    </w:p>
    <w:p w14:paraId="20BE2F89" w14:textId="77777777" w:rsidR="00165A3A" w:rsidRPr="00165A3A" w:rsidRDefault="00165A3A" w:rsidP="00165A3A">
      <w:pPr>
        <w:spacing w:line="384" w:lineRule="atLeast"/>
        <w:rPr>
          <w:rFonts w:ascii="Times New Roman" w:eastAsia="Times New Roman" w:hAnsi="Times New Roman" w:cs="Times New Roman"/>
          <w:color w:val="000000"/>
          <w:sz w:val="24"/>
          <w:szCs w:val="24"/>
          <w:lang w:eastAsia="nl-NL"/>
        </w:rPr>
      </w:pPr>
      <w:r w:rsidRPr="00165A3A">
        <w:rPr>
          <w:rFonts w:ascii="Times New Roman" w:eastAsia="Times New Roman" w:hAnsi="Times New Roman" w:cs="Times New Roman"/>
          <w:color w:val="000000"/>
          <w:sz w:val="24"/>
          <w:szCs w:val="24"/>
          <w:lang w:eastAsia="nl-NL"/>
        </w:rPr>
        <w:t>'Leo Polaks dochter Jetteke had bij de versmade oratie gepost om te kijken wie wel naar binnen gingen. Zij werd samen met enkele andere studenten en een medewerker in oktober 1941 opgepakt als vergelding voor dit protest. Vader en dochter vonden allebei de dood in concentratiekampen. Voor hen liggen er nu Stolpersteine. De benoeming van de nazigezinde hoogleraar vond plaats ter vervanging van de geliefde professor Leonard Polak Daniels, die bij het binnenvallen van de Duitsers in mei 1940 zelf voor de dood had gekozen. Ook voor hem onthullen we vandaag een struikelsteen.'</w:t>
      </w:r>
    </w:p>
    <w:p w14:paraId="3B3256DD" w14:textId="77777777" w:rsidR="00165A3A" w:rsidRPr="00165A3A" w:rsidRDefault="00165A3A" w:rsidP="00165A3A">
      <w:pPr>
        <w:spacing w:before="100" w:beforeAutospacing="1" w:after="0" w:line="336" w:lineRule="atLeast"/>
        <w:outlineLvl w:val="1"/>
        <w:rPr>
          <w:rFonts w:ascii="Times New Roman" w:eastAsia="Times New Roman" w:hAnsi="Times New Roman" w:cs="Times New Roman"/>
          <w:b/>
          <w:bCs/>
          <w:color w:val="000000"/>
          <w:sz w:val="30"/>
          <w:szCs w:val="30"/>
          <w:lang w:eastAsia="nl-NL"/>
        </w:rPr>
      </w:pPr>
      <w:r w:rsidRPr="00165A3A">
        <w:rPr>
          <w:rFonts w:ascii="Times New Roman" w:eastAsia="Times New Roman" w:hAnsi="Times New Roman" w:cs="Times New Roman"/>
          <w:b/>
          <w:bCs/>
          <w:color w:val="000000"/>
          <w:sz w:val="30"/>
          <w:szCs w:val="30"/>
          <w:lang w:eastAsia="nl-NL"/>
        </w:rPr>
        <w:t>'Levende herinnering'</w:t>
      </w:r>
    </w:p>
    <w:p w14:paraId="153B40B1" w14:textId="77777777" w:rsidR="00165A3A" w:rsidRPr="00165A3A" w:rsidRDefault="00165A3A" w:rsidP="00165A3A">
      <w:pPr>
        <w:spacing w:line="384" w:lineRule="atLeast"/>
        <w:rPr>
          <w:rFonts w:ascii="Times New Roman" w:eastAsia="Times New Roman" w:hAnsi="Times New Roman" w:cs="Times New Roman"/>
          <w:color w:val="000000"/>
          <w:sz w:val="24"/>
          <w:szCs w:val="24"/>
          <w:lang w:eastAsia="nl-NL"/>
        </w:rPr>
      </w:pPr>
      <w:r w:rsidRPr="00165A3A">
        <w:rPr>
          <w:rFonts w:ascii="Times New Roman" w:eastAsia="Times New Roman" w:hAnsi="Times New Roman" w:cs="Times New Roman"/>
          <w:color w:val="000000"/>
          <w:sz w:val="24"/>
          <w:szCs w:val="24"/>
          <w:lang w:eastAsia="nl-NL"/>
        </w:rPr>
        <w:t>De rector magnificus legt ook de link met vandaag de dag: 'De dertien personen die vandaag centraal staan, vertegenwoordigen maar een klein deel van de herinneringen die we nog iedere dag nodig hebben om te beseffen dat vrede geen vanzelfsprekendheid is. Stolpersteine laten ons zien wat de gevolgen van discriminatie en uitsluiting kunnen zijn. Dit helpt ons om het verleden levend te houden en hen niet te vergeten die hun leven voor onze vrijheid hebben gegeven in een oorlog die in onze eigen straten en voor onze eigen huizen plaatsvond. Laten wij hen niet vergeten.'</w:t>
      </w:r>
    </w:p>
    <w:p w14:paraId="1D2D8910" w14:textId="77777777" w:rsidR="00165A3A" w:rsidRPr="00165A3A" w:rsidRDefault="00165A3A" w:rsidP="00165A3A">
      <w:pPr>
        <w:spacing w:after="0" w:line="240" w:lineRule="auto"/>
        <w:rPr>
          <w:rFonts w:ascii="Times New Roman" w:eastAsia="Times New Roman" w:hAnsi="Times New Roman" w:cs="Times New Roman"/>
          <w:color w:val="000000"/>
          <w:sz w:val="15"/>
          <w:szCs w:val="15"/>
          <w:lang w:eastAsia="nl-NL"/>
        </w:rPr>
      </w:pPr>
      <w:r w:rsidRPr="00165A3A">
        <w:rPr>
          <w:rFonts w:ascii="Times New Roman" w:eastAsia="Times New Roman" w:hAnsi="Times New Roman" w:cs="Times New Roman"/>
          <w:noProof/>
          <w:color w:val="000000"/>
          <w:sz w:val="15"/>
          <w:szCs w:val="15"/>
          <w:lang w:eastAsia="nl-NL"/>
        </w:rPr>
        <mc:AlternateContent>
          <mc:Choice Requires="wps">
            <w:drawing>
              <wp:inline distT="0" distB="0" distL="0" distR="0" wp14:anchorId="03A23190" wp14:editId="005400A3">
                <wp:extent cx="304800" cy="304800"/>
                <wp:effectExtent l="0" t="0" r="0" b="0"/>
                <wp:docPr id="8" name="AutoShape 11" descr="Henriette A.R. Polak"/>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6455878" id="AutoShape 11" o:spid="_x0000_s1026" alt="Henriette A.R. Polak"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76EFFE94" w14:textId="77777777" w:rsidR="00165A3A" w:rsidRPr="00165A3A" w:rsidRDefault="00165A3A" w:rsidP="00165A3A">
      <w:pPr>
        <w:spacing w:line="240" w:lineRule="auto"/>
        <w:rPr>
          <w:rFonts w:ascii="Times New Roman" w:eastAsia="Times New Roman" w:hAnsi="Times New Roman" w:cs="Times New Roman"/>
          <w:color w:val="000000"/>
          <w:sz w:val="20"/>
          <w:szCs w:val="20"/>
          <w:lang w:eastAsia="nl-NL"/>
        </w:rPr>
      </w:pPr>
      <w:r w:rsidRPr="00165A3A">
        <w:rPr>
          <w:rFonts w:ascii="Times New Roman" w:eastAsia="Times New Roman" w:hAnsi="Times New Roman" w:cs="Times New Roman"/>
          <w:color w:val="666666"/>
          <w:sz w:val="20"/>
          <w:szCs w:val="20"/>
          <w:lang w:eastAsia="nl-NL"/>
        </w:rPr>
        <w:t>Henriette A.R. Polak</w:t>
      </w:r>
      <w:r w:rsidRPr="00165A3A">
        <w:rPr>
          <w:rFonts w:ascii="Times New Roman" w:eastAsia="Times New Roman" w:hAnsi="Times New Roman" w:cs="Times New Roman"/>
          <w:color w:val="000000"/>
          <w:sz w:val="20"/>
          <w:szCs w:val="20"/>
          <w:lang w:eastAsia="nl-NL"/>
        </w:rPr>
        <w:t>© Joods Monument/Beeldbewerking RTV Noord</w:t>
      </w:r>
    </w:p>
    <w:p w14:paraId="700676D0" w14:textId="77777777" w:rsidR="00165A3A" w:rsidRPr="00165A3A" w:rsidRDefault="00165A3A" w:rsidP="00165A3A">
      <w:pPr>
        <w:spacing w:line="384" w:lineRule="atLeast"/>
        <w:rPr>
          <w:rFonts w:ascii="Times New Roman" w:eastAsia="Times New Roman" w:hAnsi="Times New Roman" w:cs="Times New Roman"/>
          <w:color w:val="000000"/>
          <w:sz w:val="24"/>
          <w:szCs w:val="24"/>
          <w:lang w:eastAsia="nl-NL"/>
        </w:rPr>
      </w:pPr>
      <w:r w:rsidRPr="00165A3A">
        <w:rPr>
          <w:rFonts w:ascii="Times New Roman" w:eastAsia="Times New Roman" w:hAnsi="Times New Roman" w:cs="Times New Roman"/>
          <w:color w:val="000000"/>
          <w:sz w:val="24"/>
          <w:szCs w:val="24"/>
          <w:lang w:eastAsia="nl-NL"/>
        </w:rPr>
        <w:t>Wijmenga staat in haar toespraak ook stil bij de oorlog in Oekraïne. 'Vandaag krijgt dit een extra lading nu we binnen de grenzen van Europa opnieuw geconfronteerd worden met excessief geweld, waarbij veel onschuldige burgers het leven verliezen. In het nieuws zien we beelden die we lang niet voor mogelijk hebben gehouden. De verwoestingen die tijdens de Tweede Wereldoorlog in Groningen werden aangericht, zijn daarmee opeens een levende herinnering', aldus Wijmenga.</w:t>
      </w:r>
    </w:p>
    <w:p w14:paraId="4308FDED" w14:textId="77777777" w:rsidR="00165A3A" w:rsidRPr="00165A3A" w:rsidRDefault="00165A3A" w:rsidP="00165A3A">
      <w:pPr>
        <w:spacing w:after="0" w:line="240" w:lineRule="auto"/>
        <w:rPr>
          <w:rFonts w:ascii="Times New Roman" w:eastAsia="Times New Roman" w:hAnsi="Times New Roman" w:cs="Times New Roman"/>
          <w:color w:val="000000"/>
          <w:sz w:val="15"/>
          <w:szCs w:val="15"/>
          <w:lang w:eastAsia="nl-NL"/>
        </w:rPr>
      </w:pPr>
      <w:r w:rsidRPr="00165A3A">
        <w:rPr>
          <w:rFonts w:ascii="Times New Roman" w:eastAsia="Times New Roman" w:hAnsi="Times New Roman" w:cs="Times New Roman"/>
          <w:noProof/>
          <w:color w:val="000000"/>
          <w:sz w:val="15"/>
          <w:szCs w:val="15"/>
          <w:lang w:eastAsia="nl-NL"/>
        </w:rPr>
        <mc:AlternateContent>
          <mc:Choice Requires="wps">
            <w:drawing>
              <wp:inline distT="0" distB="0" distL="0" distR="0" wp14:anchorId="31A91DD8" wp14:editId="3FEABCE4">
                <wp:extent cx="304800" cy="304800"/>
                <wp:effectExtent l="0" t="0" r="0" b="0"/>
                <wp:docPr id="7" name="AutoShape 12" descr="Stolperstein ter nagedachtenis van Samuel van Staveren, op de stoep bij Oosterhaven 1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0B4F187" id="AutoShape 12" o:spid="_x0000_s1026" alt="Stolperstein ter nagedachtenis van Samuel van Staveren, op de stoep bij Oosterhaven 17"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4B024A62" w14:textId="77777777" w:rsidR="00165A3A" w:rsidRPr="00165A3A" w:rsidRDefault="00165A3A" w:rsidP="00165A3A">
      <w:pPr>
        <w:spacing w:line="240" w:lineRule="auto"/>
        <w:rPr>
          <w:rFonts w:ascii="Times New Roman" w:eastAsia="Times New Roman" w:hAnsi="Times New Roman" w:cs="Times New Roman"/>
          <w:color w:val="000000"/>
          <w:sz w:val="20"/>
          <w:szCs w:val="20"/>
          <w:lang w:eastAsia="nl-NL"/>
        </w:rPr>
      </w:pPr>
      <w:r w:rsidRPr="00165A3A">
        <w:rPr>
          <w:rFonts w:ascii="Times New Roman" w:eastAsia="Times New Roman" w:hAnsi="Times New Roman" w:cs="Times New Roman"/>
          <w:color w:val="666666"/>
          <w:sz w:val="20"/>
          <w:szCs w:val="20"/>
          <w:lang w:eastAsia="nl-NL"/>
        </w:rPr>
        <w:t>Stolperstein ter nagedachtenis van Samuel van Staveren, op de stoep bij Oosterhaven 17</w:t>
      </w:r>
      <w:r w:rsidRPr="00165A3A">
        <w:rPr>
          <w:rFonts w:ascii="Times New Roman" w:eastAsia="Times New Roman" w:hAnsi="Times New Roman" w:cs="Times New Roman"/>
          <w:color w:val="000000"/>
          <w:sz w:val="20"/>
          <w:szCs w:val="20"/>
          <w:lang w:eastAsia="nl-NL"/>
        </w:rPr>
        <w:t>© Representatiefonds van de RUG</w:t>
      </w:r>
    </w:p>
    <w:p w14:paraId="31EC70E9" w14:textId="77777777" w:rsidR="00165A3A" w:rsidRPr="00165A3A" w:rsidRDefault="00165A3A" w:rsidP="00165A3A">
      <w:pPr>
        <w:spacing w:line="384" w:lineRule="atLeast"/>
        <w:rPr>
          <w:rFonts w:ascii="Times New Roman" w:eastAsia="Times New Roman" w:hAnsi="Times New Roman" w:cs="Times New Roman"/>
          <w:color w:val="000000"/>
          <w:sz w:val="24"/>
          <w:szCs w:val="24"/>
          <w:lang w:eastAsia="nl-NL"/>
        </w:rPr>
      </w:pPr>
      <w:r w:rsidRPr="00165A3A">
        <w:rPr>
          <w:rFonts w:ascii="Times New Roman" w:eastAsia="Times New Roman" w:hAnsi="Times New Roman" w:cs="Times New Roman"/>
          <w:b/>
          <w:bCs/>
          <w:color w:val="000000"/>
          <w:sz w:val="24"/>
          <w:szCs w:val="24"/>
          <w:lang w:eastAsia="nl-NL"/>
        </w:rPr>
        <w:t>Wat zijn Stolpersteine?</w:t>
      </w:r>
      <w:r w:rsidRPr="00165A3A">
        <w:rPr>
          <w:rFonts w:ascii="Times New Roman" w:eastAsia="Times New Roman" w:hAnsi="Times New Roman" w:cs="Times New Roman"/>
          <w:color w:val="000000"/>
          <w:sz w:val="24"/>
          <w:szCs w:val="24"/>
          <w:lang w:eastAsia="nl-NL"/>
        </w:rPr>
        <w:br/>
        <w:t>‘Een mens is pas vergeten als zijn naam vergeten is.’ Deze uitspraak uit de Talmud heeft kunstenaar Gunter Demnig tot leidraad gediend bij zijn ‘Stolpersteine’-project. Stolpersteine of struikelstenen zijn betonnen blokjes van tien bij tien centimeter met een messing plaatje, die worden geplaatst bij het laatste eigen onderkomen van een slachtoffer van het naziregime en de jodenvervolging tussen 1933 en 1945. Op het messing plaatje zijn de naam en het geboortejaar van het slachtoffer, en de plaats en datum van overlijden gegrift.</w:t>
      </w:r>
      <w:r w:rsidRPr="00165A3A">
        <w:rPr>
          <w:rFonts w:ascii="Times New Roman" w:eastAsia="Times New Roman" w:hAnsi="Times New Roman" w:cs="Times New Roman"/>
          <w:color w:val="000000"/>
          <w:sz w:val="24"/>
          <w:szCs w:val="24"/>
          <w:lang w:eastAsia="nl-NL"/>
        </w:rPr>
        <w:br/>
        <w:t>Demnig weet zelf niet meer precies waarom hij het struikelstenen noemde, maar een kind verwoordde voor hem precies waar het om ging: je struikelt er niet letterlijk over, maar als je zo’n steen ziet struikelen je hart en je ziel.</w:t>
      </w:r>
      <w:r w:rsidRPr="00165A3A">
        <w:rPr>
          <w:rFonts w:ascii="Times New Roman" w:eastAsia="Times New Roman" w:hAnsi="Times New Roman" w:cs="Times New Roman"/>
          <w:color w:val="000000"/>
          <w:sz w:val="24"/>
          <w:szCs w:val="24"/>
          <w:lang w:eastAsia="nl-NL"/>
        </w:rPr>
        <w:br/>
        <w:t>Het Stolpersteine-project heeft inmiddels een enorme vlucht genomen zodat over heel Europa nu meer dan 70.000 struikelstenen te vinden zijn die ons steeds op een specifieke plek herinneren aan de verschrikkingen van oorlog en Holocaust.</w:t>
      </w:r>
    </w:p>
    <w:p w14:paraId="7EE84D58" w14:textId="77777777" w:rsidR="001F26A7" w:rsidRDefault="001F26A7"/>
    <w:sectPr w:rsidR="001F26A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IBM Plex Sans">
    <w:charset w:val="00"/>
    <w:family w:val="swiss"/>
    <w:pitch w:val="variable"/>
    <w:sig w:usb0="A00002EF" w:usb1="5000207B"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0282EB9"/>
    <w:multiLevelType w:val="multilevel"/>
    <w:tmpl w:val="3788D662"/>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num w:numId="1" w16cid:durableId="7274625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5A3A"/>
    <w:rsid w:val="00165A3A"/>
    <w:rsid w:val="001F26A7"/>
    <w:rsid w:val="00BE1717"/>
    <w:rsid w:val="00CD2CC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F14359"/>
  <w15:chartTrackingRefBased/>
  <w15:docId w15:val="{078CE36A-6EE2-4D00-9C34-1AA7B595C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2990093">
      <w:bodyDiv w:val="1"/>
      <w:marLeft w:val="0"/>
      <w:marRight w:val="0"/>
      <w:marTop w:val="0"/>
      <w:marBottom w:val="0"/>
      <w:divBdr>
        <w:top w:val="none" w:sz="0" w:space="0" w:color="auto"/>
        <w:left w:val="none" w:sz="0" w:space="0" w:color="auto"/>
        <w:bottom w:val="none" w:sz="0" w:space="0" w:color="auto"/>
        <w:right w:val="none" w:sz="0" w:space="0" w:color="auto"/>
      </w:divBdr>
      <w:divsChild>
        <w:div w:id="1943952070">
          <w:marLeft w:val="0"/>
          <w:marRight w:val="0"/>
          <w:marTop w:val="0"/>
          <w:marBottom w:val="0"/>
          <w:divBdr>
            <w:top w:val="none" w:sz="0" w:space="0" w:color="auto"/>
            <w:left w:val="none" w:sz="0" w:space="0" w:color="auto"/>
            <w:bottom w:val="none" w:sz="0" w:space="0" w:color="auto"/>
            <w:right w:val="none" w:sz="0" w:space="0" w:color="auto"/>
          </w:divBdr>
          <w:divsChild>
            <w:div w:id="814686347">
              <w:marLeft w:val="0"/>
              <w:marRight w:val="0"/>
              <w:marTop w:val="0"/>
              <w:marBottom w:val="384"/>
              <w:divBdr>
                <w:top w:val="none" w:sz="0" w:space="0" w:color="auto"/>
                <w:left w:val="none" w:sz="0" w:space="0" w:color="auto"/>
                <w:bottom w:val="none" w:sz="0" w:space="0" w:color="auto"/>
                <w:right w:val="none" w:sz="0" w:space="0" w:color="auto"/>
              </w:divBdr>
              <w:divsChild>
                <w:div w:id="104887168">
                  <w:marLeft w:val="0"/>
                  <w:marRight w:val="0"/>
                  <w:marTop w:val="0"/>
                  <w:marBottom w:val="240"/>
                  <w:divBdr>
                    <w:top w:val="none" w:sz="0" w:space="0" w:color="auto"/>
                    <w:left w:val="none" w:sz="0" w:space="0" w:color="auto"/>
                    <w:bottom w:val="none" w:sz="0" w:space="0" w:color="auto"/>
                    <w:right w:val="none" w:sz="0" w:space="0" w:color="auto"/>
                  </w:divBdr>
                  <w:divsChild>
                    <w:div w:id="1998612267">
                      <w:marLeft w:val="0"/>
                      <w:marRight w:val="0"/>
                      <w:marTop w:val="0"/>
                      <w:marBottom w:val="0"/>
                      <w:divBdr>
                        <w:top w:val="none" w:sz="0" w:space="0" w:color="auto"/>
                        <w:left w:val="none" w:sz="0" w:space="0" w:color="auto"/>
                        <w:bottom w:val="none" w:sz="0" w:space="0" w:color="auto"/>
                        <w:right w:val="none" w:sz="0" w:space="0" w:color="auto"/>
                      </w:divBdr>
                      <w:divsChild>
                        <w:div w:id="439758407">
                          <w:marLeft w:val="0"/>
                          <w:marRight w:val="0"/>
                          <w:marTop w:val="0"/>
                          <w:marBottom w:val="0"/>
                          <w:divBdr>
                            <w:top w:val="none" w:sz="0" w:space="0" w:color="auto"/>
                            <w:left w:val="none" w:sz="0" w:space="0" w:color="auto"/>
                            <w:bottom w:val="none" w:sz="0" w:space="0" w:color="auto"/>
                            <w:right w:val="none" w:sz="0" w:space="0" w:color="auto"/>
                          </w:divBdr>
                          <w:divsChild>
                            <w:div w:id="751664177">
                              <w:marLeft w:val="0"/>
                              <w:marRight w:val="0"/>
                              <w:marTop w:val="0"/>
                              <w:marBottom w:val="0"/>
                              <w:divBdr>
                                <w:top w:val="none" w:sz="0" w:space="0" w:color="auto"/>
                                <w:left w:val="none" w:sz="0" w:space="0" w:color="auto"/>
                                <w:bottom w:val="none" w:sz="0" w:space="0" w:color="auto"/>
                                <w:right w:val="none" w:sz="0" w:space="0" w:color="auto"/>
                              </w:divBdr>
                              <w:divsChild>
                                <w:div w:id="1815489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4755029">
          <w:marLeft w:val="0"/>
          <w:marRight w:val="0"/>
          <w:marTop w:val="0"/>
          <w:marBottom w:val="0"/>
          <w:divBdr>
            <w:top w:val="none" w:sz="0" w:space="0" w:color="auto"/>
            <w:left w:val="none" w:sz="0" w:space="0" w:color="auto"/>
            <w:bottom w:val="none" w:sz="0" w:space="0" w:color="auto"/>
            <w:right w:val="none" w:sz="0" w:space="0" w:color="auto"/>
          </w:divBdr>
          <w:divsChild>
            <w:div w:id="891575335">
              <w:marLeft w:val="0"/>
              <w:marRight w:val="0"/>
              <w:marTop w:val="0"/>
              <w:marBottom w:val="384"/>
              <w:divBdr>
                <w:top w:val="none" w:sz="0" w:space="0" w:color="auto"/>
                <w:left w:val="none" w:sz="0" w:space="0" w:color="auto"/>
                <w:bottom w:val="none" w:sz="0" w:space="0" w:color="auto"/>
                <w:right w:val="none" w:sz="0" w:space="0" w:color="auto"/>
              </w:divBdr>
              <w:divsChild>
                <w:div w:id="2060400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192826">
          <w:marLeft w:val="0"/>
          <w:marRight w:val="0"/>
          <w:marTop w:val="0"/>
          <w:marBottom w:val="0"/>
          <w:divBdr>
            <w:top w:val="none" w:sz="0" w:space="0" w:color="auto"/>
            <w:left w:val="none" w:sz="0" w:space="0" w:color="auto"/>
            <w:bottom w:val="none" w:sz="0" w:space="0" w:color="auto"/>
            <w:right w:val="none" w:sz="0" w:space="0" w:color="auto"/>
          </w:divBdr>
          <w:divsChild>
            <w:div w:id="1394818302">
              <w:marLeft w:val="0"/>
              <w:marRight w:val="0"/>
              <w:marTop w:val="0"/>
              <w:marBottom w:val="384"/>
              <w:divBdr>
                <w:top w:val="none" w:sz="0" w:space="0" w:color="auto"/>
                <w:left w:val="none" w:sz="0" w:space="0" w:color="auto"/>
                <w:bottom w:val="none" w:sz="0" w:space="0" w:color="auto"/>
                <w:right w:val="none" w:sz="0" w:space="0" w:color="auto"/>
              </w:divBdr>
              <w:divsChild>
                <w:div w:id="72417810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246809381">
          <w:marLeft w:val="0"/>
          <w:marRight w:val="0"/>
          <w:marTop w:val="0"/>
          <w:marBottom w:val="0"/>
          <w:divBdr>
            <w:top w:val="none" w:sz="0" w:space="0" w:color="auto"/>
            <w:left w:val="none" w:sz="0" w:space="0" w:color="auto"/>
            <w:bottom w:val="none" w:sz="0" w:space="0" w:color="auto"/>
            <w:right w:val="none" w:sz="0" w:space="0" w:color="auto"/>
          </w:divBdr>
          <w:divsChild>
            <w:div w:id="1973750785">
              <w:marLeft w:val="0"/>
              <w:marRight w:val="0"/>
              <w:marTop w:val="0"/>
              <w:marBottom w:val="384"/>
              <w:divBdr>
                <w:top w:val="none" w:sz="0" w:space="0" w:color="auto"/>
                <w:left w:val="none" w:sz="0" w:space="0" w:color="auto"/>
                <w:bottom w:val="none" w:sz="0" w:space="0" w:color="auto"/>
                <w:right w:val="none" w:sz="0" w:space="0" w:color="auto"/>
              </w:divBdr>
              <w:divsChild>
                <w:div w:id="1400442103">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648289341">
          <w:marLeft w:val="0"/>
          <w:marRight w:val="0"/>
          <w:marTop w:val="0"/>
          <w:marBottom w:val="0"/>
          <w:divBdr>
            <w:top w:val="none" w:sz="0" w:space="0" w:color="auto"/>
            <w:left w:val="none" w:sz="0" w:space="0" w:color="auto"/>
            <w:bottom w:val="none" w:sz="0" w:space="0" w:color="auto"/>
            <w:right w:val="none" w:sz="0" w:space="0" w:color="auto"/>
          </w:divBdr>
          <w:divsChild>
            <w:div w:id="1488742331">
              <w:marLeft w:val="0"/>
              <w:marRight w:val="0"/>
              <w:marTop w:val="0"/>
              <w:marBottom w:val="384"/>
              <w:divBdr>
                <w:top w:val="none" w:sz="0" w:space="0" w:color="auto"/>
                <w:left w:val="none" w:sz="0" w:space="0" w:color="auto"/>
                <w:bottom w:val="none" w:sz="0" w:space="0" w:color="auto"/>
                <w:right w:val="none" w:sz="0" w:space="0" w:color="auto"/>
              </w:divBdr>
              <w:divsChild>
                <w:div w:id="529925599">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14891967">
          <w:marLeft w:val="0"/>
          <w:marRight w:val="0"/>
          <w:marTop w:val="0"/>
          <w:marBottom w:val="0"/>
          <w:divBdr>
            <w:top w:val="none" w:sz="0" w:space="0" w:color="auto"/>
            <w:left w:val="none" w:sz="0" w:space="0" w:color="auto"/>
            <w:bottom w:val="none" w:sz="0" w:space="0" w:color="auto"/>
            <w:right w:val="none" w:sz="0" w:space="0" w:color="auto"/>
          </w:divBdr>
          <w:divsChild>
            <w:div w:id="100734400">
              <w:marLeft w:val="0"/>
              <w:marRight w:val="0"/>
              <w:marTop w:val="0"/>
              <w:marBottom w:val="384"/>
              <w:divBdr>
                <w:top w:val="none" w:sz="0" w:space="0" w:color="auto"/>
                <w:left w:val="none" w:sz="0" w:space="0" w:color="auto"/>
                <w:bottom w:val="none" w:sz="0" w:space="0" w:color="auto"/>
                <w:right w:val="none" w:sz="0" w:space="0" w:color="auto"/>
              </w:divBdr>
              <w:divsChild>
                <w:div w:id="139559023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1968854891">
          <w:marLeft w:val="0"/>
          <w:marRight w:val="0"/>
          <w:marTop w:val="0"/>
          <w:marBottom w:val="0"/>
          <w:divBdr>
            <w:top w:val="none" w:sz="0" w:space="0" w:color="auto"/>
            <w:left w:val="none" w:sz="0" w:space="0" w:color="auto"/>
            <w:bottom w:val="none" w:sz="0" w:space="0" w:color="auto"/>
            <w:right w:val="none" w:sz="0" w:space="0" w:color="auto"/>
          </w:divBdr>
          <w:divsChild>
            <w:div w:id="281810471">
              <w:marLeft w:val="0"/>
              <w:marRight w:val="0"/>
              <w:marTop w:val="0"/>
              <w:marBottom w:val="384"/>
              <w:divBdr>
                <w:top w:val="none" w:sz="0" w:space="0" w:color="auto"/>
                <w:left w:val="none" w:sz="0" w:space="0" w:color="auto"/>
                <w:bottom w:val="none" w:sz="0" w:space="0" w:color="auto"/>
                <w:right w:val="none" w:sz="0" w:space="0" w:color="auto"/>
              </w:divBdr>
              <w:divsChild>
                <w:div w:id="599069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7150690">
          <w:marLeft w:val="0"/>
          <w:marRight w:val="0"/>
          <w:marTop w:val="0"/>
          <w:marBottom w:val="0"/>
          <w:divBdr>
            <w:top w:val="none" w:sz="0" w:space="0" w:color="auto"/>
            <w:left w:val="none" w:sz="0" w:space="0" w:color="auto"/>
            <w:bottom w:val="none" w:sz="0" w:space="0" w:color="auto"/>
            <w:right w:val="none" w:sz="0" w:space="0" w:color="auto"/>
          </w:divBdr>
        </w:div>
        <w:div w:id="783695239">
          <w:marLeft w:val="0"/>
          <w:marRight w:val="0"/>
          <w:marTop w:val="0"/>
          <w:marBottom w:val="0"/>
          <w:divBdr>
            <w:top w:val="none" w:sz="0" w:space="0" w:color="auto"/>
            <w:left w:val="none" w:sz="0" w:space="0" w:color="auto"/>
            <w:bottom w:val="none" w:sz="0" w:space="0" w:color="auto"/>
            <w:right w:val="none" w:sz="0" w:space="0" w:color="auto"/>
          </w:divBdr>
          <w:divsChild>
            <w:div w:id="1169443816">
              <w:marLeft w:val="0"/>
              <w:marRight w:val="0"/>
              <w:marTop w:val="0"/>
              <w:marBottom w:val="384"/>
              <w:divBdr>
                <w:top w:val="none" w:sz="0" w:space="0" w:color="auto"/>
                <w:left w:val="none" w:sz="0" w:space="0" w:color="auto"/>
                <w:bottom w:val="none" w:sz="0" w:space="0" w:color="auto"/>
                <w:right w:val="none" w:sz="0" w:space="0" w:color="auto"/>
              </w:divBdr>
              <w:divsChild>
                <w:div w:id="24834605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980501680">
          <w:marLeft w:val="0"/>
          <w:marRight w:val="0"/>
          <w:marTop w:val="0"/>
          <w:marBottom w:val="0"/>
          <w:divBdr>
            <w:top w:val="none" w:sz="0" w:space="0" w:color="auto"/>
            <w:left w:val="none" w:sz="0" w:space="0" w:color="auto"/>
            <w:bottom w:val="none" w:sz="0" w:space="0" w:color="auto"/>
            <w:right w:val="none" w:sz="0" w:space="0" w:color="auto"/>
          </w:divBdr>
          <w:divsChild>
            <w:div w:id="215819418">
              <w:marLeft w:val="0"/>
              <w:marRight w:val="0"/>
              <w:marTop w:val="0"/>
              <w:marBottom w:val="384"/>
              <w:divBdr>
                <w:top w:val="none" w:sz="0" w:space="0" w:color="auto"/>
                <w:left w:val="none" w:sz="0" w:space="0" w:color="auto"/>
                <w:bottom w:val="none" w:sz="0" w:space="0" w:color="auto"/>
                <w:right w:val="none" w:sz="0" w:space="0" w:color="auto"/>
              </w:divBdr>
              <w:divsChild>
                <w:div w:id="25101025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672802287">
          <w:marLeft w:val="0"/>
          <w:marRight w:val="0"/>
          <w:marTop w:val="0"/>
          <w:marBottom w:val="0"/>
          <w:divBdr>
            <w:top w:val="none" w:sz="0" w:space="0" w:color="auto"/>
            <w:left w:val="none" w:sz="0" w:space="0" w:color="auto"/>
            <w:bottom w:val="none" w:sz="0" w:space="0" w:color="auto"/>
            <w:right w:val="none" w:sz="0" w:space="0" w:color="auto"/>
          </w:divBdr>
          <w:divsChild>
            <w:div w:id="982274081">
              <w:marLeft w:val="0"/>
              <w:marRight w:val="0"/>
              <w:marTop w:val="0"/>
              <w:marBottom w:val="384"/>
              <w:divBdr>
                <w:top w:val="none" w:sz="0" w:space="0" w:color="auto"/>
                <w:left w:val="none" w:sz="0" w:space="0" w:color="auto"/>
                <w:bottom w:val="none" w:sz="0" w:space="0" w:color="auto"/>
                <w:right w:val="none" w:sz="0" w:space="0" w:color="auto"/>
              </w:divBdr>
              <w:divsChild>
                <w:div w:id="52548989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1331837384">
          <w:marLeft w:val="0"/>
          <w:marRight w:val="0"/>
          <w:marTop w:val="0"/>
          <w:marBottom w:val="0"/>
          <w:divBdr>
            <w:top w:val="none" w:sz="0" w:space="0" w:color="auto"/>
            <w:left w:val="none" w:sz="0" w:space="0" w:color="auto"/>
            <w:bottom w:val="none" w:sz="0" w:space="0" w:color="auto"/>
            <w:right w:val="none" w:sz="0" w:space="0" w:color="auto"/>
          </w:divBdr>
          <w:divsChild>
            <w:div w:id="1168668679">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772743905">
          <w:marLeft w:val="0"/>
          <w:marRight w:val="0"/>
          <w:marTop w:val="0"/>
          <w:marBottom w:val="0"/>
          <w:divBdr>
            <w:top w:val="none" w:sz="0" w:space="0" w:color="auto"/>
            <w:left w:val="none" w:sz="0" w:space="0" w:color="auto"/>
            <w:bottom w:val="none" w:sz="0" w:space="0" w:color="auto"/>
            <w:right w:val="none" w:sz="0" w:space="0" w:color="auto"/>
          </w:divBdr>
          <w:divsChild>
            <w:div w:id="689910795">
              <w:marLeft w:val="0"/>
              <w:marRight w:val="0"/>
              <w:marTop w:val="0"/>
              <w:marBottom w:val="384"/>
              <w:divBdr>
                <w:top w:val="none" w:sz="0" w:space="0" w:color="auto"/>
                <w:left w:val="none" w:sz="0" w:space="0" w:color="auto"/>
                <w:bottom w:val="none" w:sz="0" w:space="0" w:color="auto"/>
                <w:right w:val="none" w:sz="0" w:space="0" w:color="auto"/>
              </w:divBdr>
              <w:divsChild>
                <w:div w:id="1258515051">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773524055">
          <w:marLeft w:val="0"/>
          <w:marRight w:val="0"/>
          <w:marTop w:val="0"/>
          <w:marBottom w:val="0"/>
          <w:divBdr>
            <w:top w:val="none" w:sz="0" w:space="0" w:color="auto"/>
            <w:left w:val="none" w:sz="0" w:space="0" w:color="auto"/>
            <w:bottom w:val="none" w:sz="0" w:space="0" w:color="auto"/>
            <w:right w:val="none" w:sz="0" w:space="0" w:color="auto"/>
          </w:divBdr>
          <w:divsChild>
            <w:div w:id="1034309535">
              <w:marLeft w:val="0"/>
              <w:marRight w:val="0"/>
              <w:marTop w:val="0"/>
              <w:marBottom w:val="384"/>
              <w:divBdr>
                <w:top w:val="none" w:sz="0" w:space="0" w:color="auto"/>
                <w:left w:val="none" w:sz="0" w:space="0" w:color="auto"/>
                <w:bottom w:val="none" w:sz="0" w:space="0" w:color="auto"/>
                <w:right w:val="none" w:sz="0" w:space="0" w:color="auto"/>
              </w:divBdr>
              <w:divsChild>
                <w:div w:id="45529245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1014460019">
          <w:marLeft w:val="0"/>
          <w:marRight w:val="0"/>
          <w:marTop w:val="0"/>
          <w:marBottom w:val="0"/>
          <w:divBdr>
            <w:top w:val="none" w:sz="0" w:space="0" w:color="auto"/>
            <w:left w:val="none" w:sz="0" w:space="0" w:color="auto"/>
            <w:bottom w:val="none" w:sz="0" w:space="0" w:color="auto"/>
            <w:right w:val="none" w:sz="0" w:space="0" w:color="auto"/>
          </w:divBdr>
        </w:div>
        <w:div w:id="958875418">
          <w:marLeft w:val="0"/>
          <w:marRight w:val="0"/>
          <w:marTop w:val="0"/>
          <w:marBottom w:val="0"/>
          <w:divBdr>
            <w:top w:val="none" w:sz="0" w:space="0" w:color="auto"/>
            <w:left w:val="none" w:sz="0" w:space="0" w:color="auto"/>
            <w:bottom w:val="none" w:sz="0" w:space="0" w:color="auto"/>
            <w:right w:val="none" w:sz="0" w:space="0" w:color="auto"/>
          </w:divBdr>
          <w:divsChild>
            <w:div w:id="1478061475">
              <w:marLeft w:val="0"/>
              <w:marRight w:val="0"/>
              <w:marTop w:val="0"/>
              <w:marBottom w:val="384"/>
              <w:divBdr>
                <w:top w:val="none" w:sz="0" w:space="0" w:color="auto"/>
                <w:left w:val="none" w:sz="0" w:space="0" w:color="auto"/>
                <w:bottom w:val="none" w:sz="0" w:space="0" w:color="auto"/>
                <w:right w:val="none" w:sz="0" w:space="0" w:color="auto"/>
              </w:divBdr>
              <w:divsChild>
                <w:div w:id="1354919075">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1281378174">
          <w:marLeft w:val="0"/>
          <w:marRight w:val="0"/>
          <w:marTop w:val="0"/>
          <w:marBottom w:val="0"/>
          <w:divBdr>
            <w:top w:val="none" w:sz="0" w:space="0" w:color="auto"/>
            <w:left w:val="none" w:sz="0" w:space="0" w:color="auto"/>
            <w:bottom w:val="none" w:sz="0" w:space="0" w:color="auto"/>
            <w:right w:val="none" w:sz="0" w:space="0" w:color="auto"/>
          </w:divBdr>
          <w:divsChild>
            <w:div w:id="1515993351">
              <w:marLeft w:val="0"/>
              <w:marRight w:val="0"/>
              <w:marTop w:val="0"/>
              <w:marBottom w:val="384"/>
              <w:divBdr>
                <w:top w:val="none" w:sz="0" w:space="0" w:color="auto"/>
                <w:left w:val="none" w:sz="0" w:space="0" w:color="auto"/>
                <w:bottom w:val="none" w:sz="0" w:space="0" w:color="auto"/>
                <w:right w:val="none" w:sz="0" w:space="0" w:color="auto"/>
              </w:divBdr>
              <w:divsChild>
                <w:div w:id="1516066981">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648829079">
          <w:marLeft w:val="0"/>
          <w:marRight w:val="0"/>
          <w:marTop w:val="0"/>
          <w:marBottom w:val="0"/>
          <w:divBdr>
            <w:top w:val="none" w:sz="0" w:space="0" w:color="auto"/>
            <w:left w:val="none" w:sz="0" w:space="0" w:color="auto"/>
            <w:bottom w:val="none" w:sz="0" w:space="0" w:color="auto"/>
            <w:right w:val="none" w:sz="0" w:space="0" w:color="auto"/>
          </w:divBdr>
          <w:divsChild>
            <w:div w:id="1058359962">
              <w:marLeft w:val="0"/>
              <w:marRight w:val="0"/>
              <w:marTop w:val="0"/>
              <w:marBottom w:val="384"/>
              <w:divBdr>
                <w:top w:val="none" w:sz="0" w:space="0" w:color="auto"/>
                <w:left w:val="none" w:sz="0" w:space="0" w:color="auto"/>
                <w:bottom w:val="none" w:sz="0" w:space="0" w:color="auto"/>
                <w:right w:val="none" w:sz="0" w:space="0" w:color="auto"/>
              </w:divBdr>
              <w:divsChild>
                <w:div w:id="1539849906">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1417510727">
          <w:marLeft w:val="0"/>
          <w:marRight w:val="0"/>
          <w:marTop w:val="0"/>
          <w:marBottom w:val="0"/>
          <w:divBdr>
            <w:top w:val="none" w:sz="0" w:space="0" w:color="auto"/>
            <w:left w:val="none" w:sz="0" w:space="0" w:color="auto"/>
            <w:bottom w:val="none" w:sz="0" w:space="0" w:color="auto"/>
            <w:right w:val="none" w:sz="0" w:space="0" w:color="auto"/>
          </w:divBdr>
          <w:divsChild>
            <w:div w:id="1680741049">
              <w:marLeft w:val="0"/>
              <w:marRight w:val="0"/>
              <w:marTop w:val="0"/>
              <w:marBottom w:val="384"/>
              <w:divBdr>
                <w:top w:val="none" w:sz="0" w:space="0" w:color="auto"/>
                <w:left w:val="none" w:sz="0" w:space="0" w:color="auto"/>
                <w:bottom w:val="none" w:sz="0" w:space="0" w:color="auto"/>
                <w:right w:val="none" w:sz="0" w:space="0" w:color="auto"/>
              </w:divBdr>
              <w:divsChild>
                <w:div w:id="930509968">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1919754880">
          <w:marLeft w:val="0"/>
          <w:marRight w:val="0"/>
          <w:marTop w:val="0"/>
          <w:marBottom w:val="0"/>
          <w:divBdr>
            <w:top w:val="none" w:sz="0" w:space="0" w:color="auto"/>
            <w:left w:val="none" w:sz="0" w:space="0" w:color="auto"/>
            <w:bottom w:val="none" w:sz="0" w:space="0" w:color="auto"/>
            <w:right w:val="none" w:sz="0" w:space="0" w:color="auto"/>
          </w:divBdr>
          <w:divsChild>
            <w:div w:id="688335261">
              <w:marLeft w:val="0"/>
              <w:marRight w:val="0"/>
              <w:marTop w:val="0"/>
              <w:marBottom w:val="384"/>
              <w:divBdr>
                <w:top w:val="none" w:sz="0" w:space="0" w:color="auto"/>
                <w:left w:val="none" w:sz="0" w:space="0" w:color="auto"/>
                <w:bottom w:val="none" w:sz="0" w:space="0" w:color="auto"/>
                <w:right w:val="none" w:sz="0" w:space="0" w:color="auto"/>
              </w:divBdr>
              <w:divsChild>
                <w:div w:id="6107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3243794">
          <w:marLeft w:val="0"/>
          <w:marRight w:val="0"/>
          <w:marTop w:val="0"/>
          <w:marBottom w:val="0"/>
          <w:divBdr>
            <w:top w:val="none" w:sz="0" w:space="0" w:color="auto"/>
            <w:left w:val="none" w:sz="0" w:space="0" w:color="auto"/>
            <w:bottom w:val="none" w:sz="0" w:space="0" w:color="auto"/>
            <w:right w:val="none" w:sz="0" w:space="0" w:color="auto"/>
          </w:divBdr>
        </w:div>
        <w:div w:id="819537068">
          <w:marLeft w:val="0"/>
          <w:marRight w:val="0"/>
          <w:marTop w:val="0"/>
          <w:marBottom w:val="0"/>
          <w:divBdr>
            <w:top w:val="none" w:sz="0" w:space="0" w:color="auto"/>
            <w:left w:val="none" w:sz="0" w:space="0" w:color="auto"/>
            <w:bottom w:val="none" w:sz="0" w:space="0" w:color="auto"/>
            <w:right w:val="none" w:sz="0" w:space="0" w:color="auto"/>
          </w:divBdr>
          <w:divsChild>
            <w:div w:id="1192646887">
              <w:marLeft w:val="0"/>
              <w:marRight w:val="0"/>
              <w:marTop w:val="0"/>
              <w:marBottom w:val="384"/>
              <w:divBdr>
                <w:top w:val="none" w:sz="0" w:space="0" w:color="auto"/>
                <w:left w:val="none" w:sz="0" w:space="0" w:color="auto"/>
                <w:bottom w:val="none" w:sz="0" w:space="0" w:color="auto"/>
                <w:right w:val="none" w:sz="0" w:space="0" w:color="auto"/>
              </w:divBdr>
              <w:divsChild>
                <w:div w:id="722750868">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1881356392">
          <w:marLeft w:val="0"/>
          <w:marRight w:val="0"/>
          <w:marTop w:val="0"/>
          <w:marBottom w:val="0"/>
          <w:divBdr>
            <w:top w:val="none" w:sz="0" w:space="0" w:color="auto"/>
            <w:left w:val="none" w:sz="0" w:space="0" w:color="auto"/>
            <w:bottom w:val="none" w:sz="0" w:space="0" w:color="auto"/>
            <w:right w:val="none" w:sz="0" w:space="0" w:color="auto"/>
          </w:divBdr>
          <w:divsChild>
            <w:div w:id="1607234070">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490147324">
          <w:marLeft w:val="0"/>
          <w:marRight w:val="0"/>
          <w:marTop w:val="0"/>
          <w:marBottom w:val="0"/>
          <w:divBdr>
            <w:top w:val="none" w:sz="0" w:space="0" w:color="auto"/>
            <w:left w:val="none" w:sz="0" w:space="0" w:color="auto"/>
            <w:bottom w:val="none" w:sz="0" w:space="0" w:color="auto"/>
            <w:right w:val="none" w:sz="0" w:space="0" w:color="auto"/>
          </w:divBdr>
          <w:divsChild>
            <w:div w:id="372658839">
              <w:marLeft w:val="0"/>
              <w:marRight w:val="0"/>
              <w:marTop w:val="0"/>
              <w:marBottom w:val="384"/>
              <w:divBdr>
                <w:top w:val="none" w:sz="0" w:space="0" w:color="auto"/>
                <w:left w:val="none" w:sz="0" w:space="0" w:color="auto"/>
                <w:bottom w:val="none" w:sz="0" w:space="0" w:color="auto"/>
                <w:right w:val="none" w:sz="0" w:space="0" w:color="auto"/>
              </w:divBdr>
              <w:divsChild>
                <w:div w:id="368265325">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313071499">
          <w:marLeft w:val="0"/>
          <w:marRight w:val="0"/>
          <w:marTop w:val="0"/>
          <w:marBottom w:val="0"/>
          <w:divBdr>
            <w:top w:val="none" w:sz="0" w:space="0" w:color="auto"/>
            <w:left w:val="none" w:sz="0" w:space="0" w:color="auto"/>
            <w:bottom w:val="none" w:sz="0" w:space="0" w:color="auto"/>
            <w:right w:val="none" w:sz="0" w:space="0" w:color="auto"/>
          </w:divBdr>
        </w:div>
        <w:div w:id="430659915">
          <w:marLeft w:val="0"/>
          <w:marRight w:val="0"/>
          <w:marTop w:val="0"/>
          <w:marBottom w:val="0"/>
          <w:divBdr>
            <w:top w:val="none" w:sz="0" w:space="0" w:color="auto"/>
            <w:left w:val="none" w:sz="0" w:space="0" w:color="auto"/>
            <w:bottom w:val="none" w:sz="0" w:space="0" w:color="auto"/>
            <w:right w:val="none" w:sz="0" w:space="0" w:color="auto"/>
          </w:divBdr>
          <w:divsChild>
            <w:div w:id="1944147070">
              <w:marLeft w:val="0"/>
              <w:marRight w:val="0"/>
              <w:marTop w:val="0"/>
              <w:marBottom w:val="384"/>
              <w:divBdr>
                <w:top w:val="none" w:sz="0" w:space="0" w:color="auto"/>
                <w:left w:val="none" w:sz="0" w:space="0" w:color="auto"/>
                <w:bottom w:val="none" w:sz="0" w:space="0" w:color="auto"/>
                <w:right w:val="none" w:sz="0" w:space="0" w:color="auto"/>
              </w:divBdr>
              <w:divsChild>
                <w:div w:id="1168206752">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279067897">
          <w:marLeft w:val="0"/>
          <w:marRight w:val="0"/>
          <w:marTop w:val="0"/>
          <w:marBottom w:val="0"/>
          <w:divBdr>
            <w:top w:val="none" w:sz="0" w:space="0" w:color="auto"/>
            <w:left w:val="none" w:sz="0" w:space="0" w:color="auto"/>
            <w:bottom w:val="none" w:sz="0" w:space="0" w:color="auto"/>
            <w:right w:val="none" w:sz="0" w:space="0" w:color="auto"/>
          </w:divBdr>
          <w:divsChild>
            <w:div w:id="1385713269">
              <w:marLeft w:val="0"/>
              <w:marRight w:val="0"/>
              <w:marTop w:val="0"/>
              <w:marBottom w:val="384"/>
              <w:divBdr>
                <w:top w:val="none" w:sz="0" w:space="0" w:color="auto"/>
                <w:left w:val="none" w:sz="0" w:space="0" w:color="auto"/>
                <w:bottom w:val="none" w:sz="0" w:space="0" w:color="auto"/>
                <w:right w:val="none" w:sz="0" w:space="0" w:color="auto"/>
              </w:divBdr>
              <w:divsChild>
                <w:div w:id="999502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307548">
          <w:marLeft w:val="0"/>
          <w:marRight w:val="0"/>
          <w:marTop w:val="0"/>
          <w:marBottom w:val="0"/>
          <w:divBdr>
            <w:top w:val="none" w:sz="0" w:space="0" w:color="auto"/>
            <w:left w:val="none" w:sz="0" w:space="0" w:color="auto"/>
            <w:bottom w:val="none" w:sz="0" w:space="0" w:color="auto"/>
            <w:right w:val="none" w:sz="0" w:space="0" w:color="auto"/>
          </w:divBdr>
          <w:divsChild>
            <w:div w:id="1754621917">
              <w:marLeft w:val="0"/>
              <w:marRight w:val="0"/>
              <w:marTop w:val="0"/>
              <w:marBottom w:val="384"/>
              <w:divBdr>
                <w:top w:val="none" w:sz="0" w:space="0" w:color="auto"/>
                <w:left w:val="none" w:sz="0" w:space="0" w:color="auto"/>
                <w:bottom w:val="none" w:sz="0" w:space="0" w:color="auto"/>
                <w:right w:val="none" w:sz="0" w:space="0" w:color="auto"/>
              </w:divBdr>
              <w:divsChild>
                <w:div w:id="728191538">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673383641">
          <w:marLeft w:val="0"/>
          <w:marRight w:val="0"/>
          <w:marTop w:val="0"/>
          <w:marBottom w:val="0"/>
          <w:divBdr>
            <w:top w:val="none" w:sz="0" w:space="0" w:color="auto"/>
            <w:left w:val="none" w:sz="0" w:space="0" w:color="auto"/>
            <w:bottom w:val="none" w:sz="0" w:space="0" w:color="auto"/>
            <w:right w:val="none" w:sz="0" w:space="0" w:color="auto"/>
          </w:divBdr>
          <w:divsChild>
            <w:div w:id="193157507">
              <w:marLeft w:val="0"/>
              <w:marRight w:val="0"/>
              <w:marTop w:val="0"/>
              <w:marBottom w:val="384"/>
              <w:divBdr>
                <w:top w:val="none" w:sz="0" w:space="0" w:color="auto"/>
                <w:left w:val="none" w:sz="0" w:space="0" w:color="auto"/>
                <w:bottom w:val="none" w:sz="0" w:space="0" w:color="auto"/>
                <w:right w:val="none" w:sz="0" w:space="0" w:color="auto"/>
              </w:divBdr>
              <w:divsChild>
                <w:div w:id="1625651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2985757">
          <w:marLeft w:val="0"/>
          <w:marRight w:val="0"/>
          <w:marTop w:val="0"/>
          <w:marBottom w:val="0"/>
          <w:divBdr>
            <w:top w:val="none" w:sz="0" w:space="0" w:color="auto"/>
            <w:left w:val="none" w:sz="0" w:space="0" w:color="auto"/>
            <w:bottom w:val="none" w:sz="0" w:space="0" w:color="auto"/>
            <w:right w:val="none" w:sz="0" w:space="0" w:color="auto"/>
          </w:divBdr>
          <w:divsChild>
            <w:div w:id="1959137947">
              <w:marLeft w:val="0"/>
              <w:marRight w:val="0"/>
              <w:marTop w:val="480"/>
              <w:marBottom w:val="384"/>
              <w:divBdr>
                <w:top w:val="none" w:sz="0" w:space="0" w:color="auto"/>
                <w:left w:val="none" w:sz="0" w:space="0" w:color="auto"/>
                <w:bottom w:val="none" w:sz="0" w:space="0" w:color="auto"/>
                <w:right w:val="none" w:sz="0" w:space="0" w:color="auto"/>
              </w:divBdr>
              <w:divsChild>
                <w:div w:id="2118017224">
                  <w:marLeft w:val="0"/>
                  <w:marRight w:val="0"/>
                  <w:marTop w:val="0"/>
                  <w:marBottom w:val="384"/>
                  <w:divBdr>
                    <w:top w:val="none" w:sz="0" w:space="0" w:color="auto"/>
                    <w:left w:val="none" w:sz="0" w:space="0" w:color="auto"/>
                    <w:bottom w:val="none" w:sz="0" w:space="0" w:color="auto"/>
                    <w:right w:val="none" w:sz="0" w:space="0" w:color="auto"/>
                  </w:divBdr>
                  <w:divsChild>
                    <w:div w:id="10990615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rtvnoord.nl/wie-is-wie/redactie/benno-de-jongh" TargetMode="Externa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1484</Words>
  <Characters>8163</Characters>
  <Application>Microsoft Office Word</Application>
  <DocSecurity>0</DocSecurity>
  <Lines>68</Lines>
  <Paragraphs>19</Paragraphs>
  <ScaleCrop>false</ScaleCrop>
  <Company/>
  <LinksUpToDate>false</LinksUpToDate>
  <CharactersWithSpaces>9628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George Mulder</dc:creator>
  <cp:keywords/>
  <dc:description/>
  <cp:lastModifiedBy>George Mulder</cp:lastModifiedBy>
  <cp:revision>2</cp:revision>
  <dcterms:created xsi:type="dcterms:W3CDTF">2022-05-09T17:31:00Z</dcterms:created>
  <dcterms:modified xsi:type="dcterms:W3CDTF">2022-05-09T17:31:00Z</dcterms:modified>
</cp:coreProperties>
</file>